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3F" w:rsidRPr="005368AC" w:rsidRDefault="008A143F" w:rsidP="005368AC">
      <w:pPr>
        <w:spacing w:after="0" w:line="240" w:lineRule="auto"/>
        <w:rPr>
          <w:b/>
          <w:sz w:val="28"/>
          <w:szCs w:val="28"/>
        </w:rPr>
      </w:pPr>
      <w:r w:rsidRPr="008A143F">
        <w:rPr>
          <w:b/>
          <w:sz w:val="28"/>
          <w:szCs w:val="28"/>
        </w:rPr>
        <w:t>Unst Partnership AGM</w:t>
      </w:r>
      <w:r w:rsidR="00191EC9">
        <w:rPr>
          <w:b/>
          <w:sz w:val="28"/>
          <w:szCs w:val="28"/>
        </w:rPr>
        <w:t xml:space="preserve"> for 2020-</w:t>
      </w:r>
      <w:proofErr w:type="gramStart"/>
      <w:r w:rsidR="00191EC9">
        <w:rPr>
          <w:b/>
          <w:sz w:val="28"/>
          <w:szCs w:val="28"/>
        </w:rPr>
        <w:t xml:space="preserve">21 </w:t>
      </w:r>
      <w:r>
        <w:rPr>
          <w:b/>
          <w:sz w:val="28"/>
          <w:szCs w:val="28"/>
        </w:rPr>
        <w:t>,</w:t>
      </w:r>
      <w:proofErr w:type="gramEnd"/>
      <w:r w:rsidRPr="008A143F">
        <w:rPr>
          <w:b/>
          <w:sz w:val="28"/>
          <w:szCs w:val="28"/>
        </w:rPr>
        <w:t xml:space="preserve"> </w:t>
      </w:r>
      <w:r w:rsidR="00191EC9">
        <w:rPr>
          <w:b/>
          <w:sz w:val="28"/>
          <w:szCs w:val="28"/>
        </w:rPr>
        <w:t>4.15</w:t>
      </w:r>
      <w:r w:rsidR="00764C9D">
        <w:rPr>
          <w:b/>
          <w:sz w:val="28"/>
          <w:szCs w:val="28"/>
        </w:rPr>
        <w:t xml:space="preserve">pm, </w:t>
      </w:r>
      <w:r w:rsidR="00191EC9">
        <w:rPr>
          <w:b/>
          <w:sz w:val="28"/>
          <w:szCs w:val="28"/>
        </w:rPr>
        <w:t>Saturday 21</w:t>
      </w:r>
      <w:r w:rsidR="00191EC9" w:rsidRPr="00191EC9">
        <w:rPr>
          <w:b/>
          <w:sz w:val="28"/>
          <w:szCs w:val="28"/>
          <w:vertAlign w:val="superscript"/>
        </w:rPr>
        <w:t>st</w:t>
      </w:r>
      <w:r w:rsidR="00191EC9">
        <w:rPr>
          <w:b/>
          <w:sz w:val="28"/>
          <w:szCs w:val="28"/>
        </w:rPr>
        <w:t xml:space="preserve"> May</w:t>
      </w:r>
      <w:r w:rsidR="00764C9D">
        <w:rPr>
          <w:b/>
          <w:sz w:val="28"/>
          <w:szCs w:val="28"/>
        </w:rPr>
        <w:t>, 202</w:t>
      </w:r>
      <w:r w:rsidR="00191EC9">
        <w:rPr>
          <w:b/>
          <w:sz w:val="28"/>
          <w:szCs w:val="28"/>
        </w:rPr>
        <w:t>2</w:t>
      </w:r>
    </w:p>
    <w:p w:rsidR="008A143F" w:rsidRDefault="008A143F" w:rsidP="005368AC">
      <w:pPr>
        <w:spacing w:after="0" w:line="240" w:lineRule="auto"/>
      </w:pPr>
      <w:r w:rsidRPr="00D51579">
        <w:rPr>
          <w:b/>
          <w:u w:val="single"/>
        </w:rPr>
        <w:t>Present:</w:t>
      </w:r>
      <w:r w:rsidR="008B2D03">
        <w:t xml:space="preserve"> Gordon Thomson (Chair), </w:t>
      </w:r>
      <w:proofErr w:type="gramStart"/>
      <w:r>
        <w:t>George  Rodger</w:t>
      </w:r>
      <w:proofErr w:type="gramEnd"/>
      <w:r>
        <w:t xml:space="preserve"> (Company Secretary), Di Hervey, </w:t>
      </w:r>
      <w:r w:rsidR="00764C9D">
        <w:t>Colin Edwards-Horton,  Susan Edwards-Horton</w:t>
      </w:r>
      <w:r>
        <w:t xml:space="preserve">, </w:t>
      </w:r>
      <w:r w:rsidR="00764C9D">
        <w:t>Kathleen Johnson, Don Craig,</w:t>
      </w:r>
      <w:r w:rsidR="00191EC9">
        <w:t xml:space="preserve"> Peter Sandison, Julie Thomson,  Penny Thomson</w:t>
      </w:r>
      <w:r w:rsidR="00764C9D">
        <w:t>.</w:t>
      </w:r>
    </w:p>
    <w:p w:rsidR="005368AC" w:rsidRDefault="005368AC" w:rsidP="005368AC">
      <w:pPr>
        <w:spacing w:after="0" w:line="240" w:lineRule="auto"/>
      </w:pPr>
    </w:p>
    <w:p w:rsidR="008A143F" w:rsidRDefault="008B2D03" w:rsidP="005368AC">
      <w:pPr>
        <w:spacing w:after="0" w:line="240" w:lineRule="auto"/>
      </w:pPr>
      <w:r>
        <w:rPr>
          <w:b/>
          <w:u w:val="single"/>
        </w:rPr>
        <w:t xml:space="preserve">Welcome &amp; </w:t>
      </w:r>
      <w:r w:rsidR="008A143F" w:rsidRPr="00D51579">
        <w:rPr>
          <w:b/>
          <w:u w:val="single"/>
        </w:rPr>
        <w:t>Apologies</w:t>
      </w:r>
      <w:r w:rsidR="008A143F" w:rsidRPr="008B2D03">
        <w:rPr>
          <w:b/>
        </w:rPr>
        <w:t>:</w:t>
      </w:r>
      <w:r w:rsidRPr="008B2D03">
        <w:rPr>
          <w:b/>
        </w:rPr>
        <w:t xml:space="preserve">  </w:t>
      </w:r>
      <w:r w:rsidRPr="008B2D03">
        <w:t>Gordon welcomed everyone to the me</w:t>
      </w:r>
      <w:r>
        <w:t>eting</w:t>
      </w:r>
      <w:r w:rsidR="00191EC9">
        <w:t xml:space="preserve">. </w:t>
      </w:r>
      <w:r>
        <w:t xml:space="preserve">Apologies from </w:t>
      </w:r>
      <w:r w:rsidR="00764C9D">
        <w:t xml:space="preserve">June </w:t>
      </w:r>
      <w:proofErr w:type="gramStart"/>
      <w:r w:rsidR="00764C9D">
        <w:t>Harrison ,</w:t>
      </w:r>
      <w:proofErr w:type="gramEnd"/>
      <w:r w:rsidR="00764C9D">
        <w:t xml:space="preserve"> Frances Browne</w:t>
      </w:r>
      <w:r w:rsidR="00191EC9">
        <w:t>, Sarah McBurnie (Vice Chair), Joan Bailey.</w:t>
      </w:r>
    </w:p>
    <w:p w:rsidR="005368AC" w:rsidRDefault="005368AC" w:rsidP="005368AC">
      <w:pPr>
        <w:spacing w:after="0" w:line="240" w:lineRule="auto"/>
      </w:pPr>
    </w:p>
    <w:p w:rsidR="008A143F" w:rsidRDefault="00191EC9" w:rsidP="005368AC">
      <w:pPr>
        <w:spacing w:after="0" w:line="240" w:lineRule="auto"/>
      </w:pPr>
      <w:r>
        <w:rPr>
          <w:b/>
          <w:u w:val="single"/>
        </w:rPr>
        <w:t>2019-20</w:t>
      </w:r>
      <w:r w:rsidR="008A143F" w:rsidRPr="00D51579">
        <w:rPr>
          <w:b/>
          <w:u w:val="single"/>
        </w:rPr>
        <w:t xml:space="preserve"> </w:t>
      </w:r>
      <w:r>
        <w:rPr>
          <w:b/>
          <w:u w:val="single"/>
        </w:rPr>
        <w:t xml:space="preserve">AGM </w:t>
      </w:r>
      <w:r w:rsidR="008A143F" w:rsidRPr="00D51579">
        <w:rPr>
          <w:b/>
          <w:u w:val="single"/>
        </w:rPr>
        <w:t>Minutes</w:t>
      </w:r>
      <w:r>
        <w:rPr>
          <w:b/>
          <w:u w:val="single"/>
        </w:rPr>
        <w:t xml:space="preserve"> (attached)</w:t>
      </w:r>
      <w:r w:rsidR="008A143F" w:rsidRPr="00D51579">
        <w:rPr>
          <w:b/>
          <w:u w:val="single"/>
        </w:rPr>
        <w:t>:</w:t>
      </w:r>
      <w:r w:rsidR="008A143F">
        <w:t xml:space="preserve"> Approved</w:t>
      </w:r>
      <w:r>
        <w:t xml:space="preserve"> K. </w:t>
      </w:r>
      <w:proofErr w:type="gramStart"/>
      <w:r>
        <w:t xml:space="preserve">Johnson </w:t>
      </w:r>
      <w:r w:rsidR="008A143F">
        <w:t>,</w:t>
      </w:r>
      <w:proofErr w:type="gramEnd"/>
      <w:r w:rsidR="008A143F">
        <w:t xml:space="preserve"> seconded</w:t>
      </w:r>
      <w:r>
        <w:t xml:space="preserve"> George Rodger</w:t>
      </w:r>
      <w:r w:rsidR="00D51579">
        <w:t>.</w:t>
      </w:r>
    </w:p>
    <w:p w:rsidR="005368AC" w:rsidRDefault="005368AC" w:rsidP="005368AC">
      <w:pPr>
        <w:spacing w:after="0" w:line="240" w:lineRule="auto"/>
      </w:pPr>
    </w:p>
    <w:p w:rsidR="00191EC9" w:rsidRDefault="008A143F" w:rsidP="00191EC9">
      <w:pPr>
        <w:spacing w:after="0" w:line="240" w:lineRule="auto"/>
      </w:pPr>
      <w:r w:rsidRPr="00D51579">
        <w:rPr>
          <w:b/>
          <w:u w:val="single"/>
        </w:rPr>
        <w:t>Chairman’s Report (attached):</w:t>
      </w:r>
      <w:r w:rsidR="00191EC9">
        <w:rPr>
          <w:b/>
          <w:u w:val="single"/>
        </w:rPr>
        <w:t xml:space="preserve"> </w:t>
      </w:r>
      <w:r w:rsidR="00191EC9" w:rsidRPr="00191EC9">
        <w:t xml:space="preserve">Gordon apologised for the delay in holding the AGM, partly due to </w:t>
      </w:r>
      <w:proofErr w:type="spellStart"/>
      <w:r w:rsidR="00191EC9" w:rsidRPr="00191EC9">
        <w:t>Covid</w:t>
      </w:r>
      <w:proofErr w:type="spellEnd"/>
      <w:r w:rsidR="00191EC9" w:rsidRPr="00191EC9">
        <w:t xml:space="preserve">, partly to late completion of accounts. </w:t>
      </w:r>
      <w:r w:rsidRPr="00191EC9">
        <w:t xml:space="preserve"> </w:t>
      </w:r>
    </w:p>
    <w:p w:rsidR="0079573B" w:rsidRDefault="00191EC9" w:rsidP="00191EC9">
      <w:pPr>
        <w:spacing w:after="0" w:line="240" w:lineRule="auto"/>
      </w:pPr>
      <w:r>
        <w:t xml:space="preserve">The </w:t>
      </w:r>
      <w:r w:rsidR="00764C9D">
        <w:t xml:space="preserve">Chair’s </w:t>
      </w:r>
      <w:proofErr w:type="gramStart"/>
      <w:r w:rsidR="00764C9D">
        <w:t>Report</w:t>
      </w:r>
      <w:r>
        <w:t xml:space="preserve"> </w:t>
      </w:r>
      <w:r w:rsidR="001770AC">
        <w:t xml:space="preserve"> was</w:t>
      </w:r>
      <w:proofErr w:type="gramEnd"/>
      <w:r w:rsidR="001770AC">
        <w:t xml:space="preserve"> </w:t>
      </w:r>
      <w:r>
        <w:t>circulated. Gordon commented briefly on</w:t>
      </w:r>
      <w:r w:rsidR="001770AC">
        <w:t xml:space="preserve"> it</w:t>
      </w:r>
      <w:r>
        <w:t xml:space="preserve">. 2020-21 saw the shop closed for six months, April-August 2020 and Jan-Feb 2021 but income was over £9,000 and with the furlough payments and grant aid received, we were able to keep going. </w:t>
      </w:r>
    </w:p>
    <w:p w:rsidR="00762B40" w:rsidRDefault="00762B40" w:rsidP="00762B40">
      <w:pPr>
        <w:spacing w:after="0" w:line="240" w:lineRule="auto"/>
      </w:pPr>
      <w:r>
        <w:t xml:space="preserve">We had also received £10K as part of the Government’s </w:t>
      </w:r>
      <w:proofErr w:type="spellStart"/>
      <w:r>
        <w:t>Covid</w:t>
      </w:r>
      <w:proofErr w:type="spellEnd"/>
      <w:r>
        <w:t xml:space="preserve"> support funding, as well as £6K from the SIC Business Support </w:t>
      </w:r>
      <w:proofErr w:type="gramStart"/>
      <w:r>
        <w:t>fund .</w:t>
      </w:r>
      <w:proofErr w:type="gramEnd"/>
    </w:p>
    <w:p w:rsidR="00762B40" w:rsidRDefault="00762B40" w:rsidP="00191EC9">
      <w:pPr>
        <w:spacing w:after="0" w:line="240" w:lineRule="auto"/>
      </w:pPr>
    </w:p>
    <w:p w:rsidR="005368AC" w:rsidRDefault="005368AC" w:rsidP="005368AC">
      <w:pPr>
        <w:spacing w:after="0" w:line="240" w:lineRule="auto"/>
      </w:pPr>
    </w:p>
    <w:p w:rsidR="00762B40" w:rsidRDefault="001770AC" w:rsidP="005368AC">
      <w:pPr>
        <w:spacing w:after="0" w:line="240" w:lineRule="auto"/>
      </w:pPr>
      <w:r>
        <w:rPr>
          <w:b/>
          <w:u w:val="single"/>
        </w:rPr>
        <w:t>Accounts</w:t>
      </w:r>
      <w:r w:rsidR="008A143F" w:rsidRPr="00D51579">
        <w:rPr>
          <w:b/>
          <w:u w:val="single"/>
        </w:rPr>
        <w:t xml:space="preserve"> (attached):</w:t>
      </w:r>
      <w:r w:rsidR="008A143F">
        <w:t xml:space="preserve">  compiled</w:t>
      </w:r>
      <w:r w:rsidR="00762B40">
        <w:t xml:space="preserve"> and </w:t>
      </w:r>
      <w:proofErr w:type="gramStart"/>
      <w:r w:rsidR="00762B40">
        <w:t xml:space="preserve">audited </w:t>
      </w:r>
      <w:r w:rsidR="008A143F">
        <w:t xml:space="preserve"> by</w:t>
      </w:r>
      <w:proofErr w:type="gramEnd"/>
      <w:r w:rsidR="008A143F">
        <w:t xml:space="preserve"> Bon Accord A</w:t>
      </w:r>
      <w:r w:rsidR="00D51579">
        <w:t>c</w:t>
      </w:r>
      <w:r w:rsidR="008A143F">
        <w:t>countancy.</w:t>
      </w:r>
      <w:r w:rsidR="00762B40">
        <w:t xml:space="preserve">  Balance March 2020 £39,191. </w:t>
      </w:r>
      <w:proofErr w:type="gramStart"/>
      <w:r w:rsidR="00762B40">
        <w:t>Income £74,091, Expenditure £52,084 so a profit on the year of £22,007.</w:t>
      </w:r>
      <w:proofErr w:type="gramEnd"/>
      <w:r w:rsidR="008A143F">
        <w:t xml:space="preserve"> </w:t>
      </w:r>
      <w:r w:rsidR="00762B40">
        <w:t xml:space="preserve"> </w:t>
      </w:r>
    </w:p>
    <w:p w:rsidR="00762B40" w:rsidRDefault="002C45BE" w:rsidP="005368AC">
      <w:pPr>
        <w:spacing w:after="0" w:line="240" w:lineRule="auto"/>
      </w:pPr>
      <w:proofErr w:type="gramStart"/>
      <w:r>
        <w:t xml:space="preserve">Balance March </w:t>
      </w:r>
      <w:r w:rsidR="0080470C">
        <w:t>2021 £61,198</w:t>
      </w:r>
      <w:r w:rsidR="00762B40">
        <w:t xml:space="preserve"> (Restricted funds £28,287, Unrestricted £32,911).</w:t>
      </w:r>
      <w:proofErr w:type="gramEnd"/>
      <w:r w:rsidR="00762B40">
        <w:t xml:space="preserve">  </w:t>
      </w:r>
      <w:r w:rsidR="001770AC">
        <w:t xml:space="preserve">This was a large sum but much of this (the Restricted amount) would be paid out in grants for Food and Electric vouchers and as part of the Coastal Communities funding for the Hub Feasibility study.  </w:t>
      </w:r>
    </w:p>
    <w:p w:rsidR="00D51579" w:rsidRDefault="00762B40" w:rsidP="005368AC">
      <w:pPr>
        <w:spacing w:after="0" w:line="240" w:lineRule="auto"/>
      </w:pPr>
      <w:r>
        <w:t xml:space="preserve">Accounts approved by Di, seconded by Susan    </w:t>
      </w:r>
      <w:r w:rsidR="008B2D03">
        <w:t xml:space="preserve"> </w:t>
      </w:r>
    </w:p>
    <w:p w:rsidR="00575CAB" w:rsidRDefault="00575CAB" w:rsidP="005368AC">
      <w:pPr>
        <w:spacing w:after="0" w:line="240" w:lineRule="auto"/>
      </w:pPr>
    </w:p>
    <w:p w:rsidR="005368AC" w:rsidRDefault="005368AC" w:rsidP="005368AC">
      <w:pPr>
        <w:spacing w:after="0" w:line="240" w:lineRule="auto"/>
      </w:pPr>
    </w:p>
    <w:p w:rsidR="00762B40" w:rsidRDefault="00D51579" w:rsidP="005368AC">
      <w:pPr>
        <w:spacing w:after="0" w:line="240" w:lineRule="auto"/>
      </w:pPr>
      <w:r w:rsidRPr="005368AC">
        <w:rPr>
          <w:b/>
          <w:u w:val="single"/>
        </w:rPr>
        <w:t>Election of Office Bearers:</w:t>
      </w:r>
      <w:r>
        <w:t xml:space="preserve"> </w:t>
      </w:r>
      <w:r w:rsidR="00762B40">
        <w:t xml:space="preserve"> George, Susan and Colin </w:t>
      </w:r>
      <w:r w:rsidR="002C45BE">
        <w:t xml:space="preserve">stepped down as being the </w:t>
      </w:r>
      <w:r w:rsidR="00762B40">
        <w:t xml:space="preserve">three longest serving Directors. George </w:t>
      </w:r>
      <w:r w:rsidR="002C45BE">
        <w:t xml:space="preserve">was proposed </w:t>
      </w:r>
      <w:r w:rsidR="005368AC">
        <w:t xml:space="preserve">by </w:t>
      </w:r>
      <w:r w:rsidR="00762B40">
        <w:t xml:space="preserve">Peter </w:t>
      </w:r>
      <w:r w:rsidR="005368AC">
        <w:t>and seconded by</w:t>
      </w:r>
      <w:r w:rsidR="00762B40">
        <w:t xml:space="preserve"> Julie</w:t>
      </w:r>
      <w:r w:rsidR="001770AC">
        <w:t xml:space="preserve"> Thomson</w:t>
      </w:r>
    </w:p>
    <w:p w:rsidR="00762B40" w:rsidRDefault="00762B40" w:rsidP="005368AC">
      <w:pPr>
        <w:spacing w:after="0" w:line="240" w:lineRule="auto"/>
      </w:pPr>
      <w:r>
        <w:t xml:space="preserve">Susan </w:t>
      </w:r>
      <w:r w:rsidR="001770AC">
        <w:t xml:space="preserve">Edwards-Horton </w:t>
      </w:r>
      <w:r>
        <w:t>was proposed by Peter</w:t>
      </w:r>
      <w:r w:rsidR="001770AC">
        <w:t xml:space="preserve"> Sandison</w:t>
      </w:r>
      <w:r>
        <w:t xml:space="preserve"> and seconded by Don</w:t>
      </w:r>
      <w:r w:rsidR="001770AC">
        <w:t xml:space="preserve"> Craig</w:t>
      </w:r>
      <w:r>
        <w:t>.</w:t>
      </w:r>
    </w:p>
    <w:p w:rsidR="005368AC" w:rsidRDefault="00762B40" w:rsidP="005368AC">
      <w:pPr>
        <w:spacing w:after="0" w:line="240" w:lineRule="auto"/>
      </w:pPr>
      <w:r>
        <w:t>Colin</w:t>
      </w:r>
      <w:r w:rsidR="001770AC">
        <w:t xml:space="preserve"> edwards-</w:t>
      </w:r>
      <w:proofErr w:type="gramStart"/>
      <w:r w:rsidR="001770AC">
        <w:t xml:space="preserve">Horton </w:t>
      </w:r>
      <w:r>
        <w:t xml:space="preserve"> was</w:t>
      </w:r>
      <w:proofErr w:type="gramEnd"/>
      <w:r>
        <w:t xml:space="preserve"> proposed by Peter </w:t>
      </w:r>
      <w:r w:rsidR="001770AC">
        <w:t xml:space="preserve">Sandison </w:t>
      </w:r>
      <w:r>
        <w:t>and seconded by Don</w:t>
      </w:r>
      <w:r w:rsidR="001770AC">
        <w:t xml:space="preserve"> Craig</w:t>
      </w:r>
      <w:r w:rsidR="005368AC">
        <w:t>.</w:t>
      </w:r>
    </w:p>
    <w:p w:rsidR="00762B40" w:rsidRDefault="00762B40" w:rsidP="005368AC">
      <w:pPr>
        <w:spacing w:after="0" w:line="240" w:lineRule="auto"/>
      </w:pPr>
    </w:p>
    <w:p w:rsidR="005368AC" w:rsidRDefault="00D51579" w:rsidP="005368AC">
      <w:pPr>
        <w:spacing w:after="0" w:line="240" w:lineRule="auto"/>
      </w:pPr>
      <w:r>
        <w:t>The ot</w:t>
      </w:r>
      <w:r w:rsidR="005368AC">
        <w:t>her Directors were re-appointed:</w:t>
      </w:r>
      <w:r w:rsidR="00762B40">
        <w:t xml:space="preserve"> Gordon Thomson, Sarah McBurnie, Joan Bailey</w:t>
      </w:r>
      <w:r>
        <w:t>, June Harrison</w:t>
      </w:r>
      <w:r w:rsidR="00762B40">
        <w:t>, Don Craig</w:t>
      </w:r>
      <w:r w:rsidR="002E5E11">
        <w:t xml:space="preserve">, </w:t>
      </w:r>
      <w:proofErr w:type="gramStart"/>
      <w:r w:rsidR="002E5E11">
        <w:t>Di</w:t>
      </w:r>
      <w:proofErr w:type="gramEnd"/>
      <w:r w:rsidR="002E5E11">
        <w:t xml:space="preserve"> Hervey</w:t>
      </w:r>
      <w:r>
        <w:t>. Unst Community Council Co-opted Director</w:t>
      </w:r>
      <w:r w:rsidR="005368AC">
        <w:t xml:space="preserve"> is Julie Thomson</w:t>
      </w:r>
      <w:r>
        <w:t>.</w:t>
      </w:r>
      <w:r w:rsidR="002E5E11">
        <w:t xml:space="preserve"> Frances Browne is co-opted as</w:t>
      </w:r>
      <w:r w:rsidR="001770AC">
        <w:t xml:space="preserve"> </w:t>
      </w:r>
      <w:proofErr w:type="gramStart"/>
      <w:r w:rsidR="001770AC">
        <w:t xml:space="preserve">SIC </w:t>
      </w:r>
      <w:r w:rsidR="002E5E11">
        <w:t xml:space="preserve"> Community</w:t>
      </w:r>
      <w:proofErr w:type="gramEnd"/>
      <w:r w:rsidR="002E5E11">
        <w:t xml:space="preserve"> worker.</w:t>
      </w:r>
    </w:p>
    <w:p w:rsidR="005368AC" w:rsidRDefault="005368AC" w:rsidP="005368AC">
      <w:pPr>
        <w:spacing w:after="0" w:line="240" w:lineRule="auto"/>
      </w:pPr>
    </w:p>
    <w:p w:rsidR="005368AC" w:rsidRPr="005368AC" w:rsidRDefault="005368AC" w:rsidP="005368AC">
      <w:pPr>
        <w:spacing w:after="0" w:line="240" w:lineRule="auto"/>
        <w:rPr>
          <w:b/>
          <w:u w:val="single"/>
        </w:rPr>
      </w:pPr>
      <w:r w:rsidRPr="005368AC">
        <w:rPr>
          <w:b/>
          <w:u w:val="single"/>
        </w:rPr>
        <w:t>AOCB</w:t>
      </w:r>
    </w:p>
    <w:p w:rsidR="00575CAB" w:rsidRDefault="002E5E11" w:rsidP="005368AC">
      <w:pPr>
        <w:spacing w:after="0" w:line="240" w:lineRule="auto"/>
      </w:pPr>
      <w:r>
        <w:t xml:space="preserve">Skip Scheme. We were not eligible for funding from SCBF (Viking Energy fund) as we had received a grant from them last year. It was suggested we apply to the Saxavord Spaceport for financial support as they were keen to support sustainability. </w:t>
      </w:r>
      <w:proofErr w:type="gramStart"/>
      <w:r>
        <w:t>Gordon to write to them.</w:t>
      </w:r>
      <w:proofErr w:type="gramEnd"/>
    </w:p>
    <w:p w:rsidR="002E5E11" w:rsidRDefault="002E5E11" w:rsidP="005368AC">
      <w:pPr>
        <w:spacing w:after="0" w:line="240" w:lineRule="auto"/>
      </w:pPr>
      <w:r>
        <w:t xml:space="preserve">We still required more people to sign up </w:t>
      </w:r>
      <w:r w:rsidR="001770AC">
        <w:t xml:space="preserve">to </w:t>
      </w:r>
      <w:r>
        <w:t>the Skip Scheme-  only 22 households had signed up so far and we need about 45-50 to pay for the scheme, even with grant funding.</w:t>
      </w:r>
    </w:p>
    <w:p w:rsidR="002E5E11" w:rsidRDefault="002E5E11" w:rsidP="005368AC">
      <w:pPr>
        <w:spacing w:after="0" w:line="240" w:lineRule="auto"/>
      </w:pPr>
    </w:p>
    <w:p w:rsidR="002E5E11" w:rsidRDefault="002E5E11" w:rsidP="005368AC">
      <w:pPr>
        <w:spacing w:after="0" w:line="240" w:lineRule="auto"/>
      </w:pPr>
      <w:r>
        <w:t>Attendance at the Open Day/Drop in had not been high, about 15 people attending. Another weekday or evening might have been better, but the community had the chance to attend if they wished to. Most had agreed that the £2.3M scheme was too dear.</w:t>
      </w:r>
    </w:p>
    <w:p w:rsidR="002E5E11" w:rsidRDefault="002E5E11" w:rsidP="005368AC">
      <w:pPr>
        <w:spacing w:after="0" w:line="240" w:lineRule="auto"/>
      </w:pPr>
    </w:p>
    <w:p w:rsidR="005368AC" w:rsidRDefault="005368AC" w:rsidP="005368AC">
      <w:pPr>
        <w:spacing w:after="0" w:line="240" w:lineRule="auto"/>
      </w:pPr>
      <w:r>
        <w:t>Gordon thanked everyone for attending. Meeting closed</w:t>
      </w:r>
      <w:r w:rsidR="002E5E11">
        <w:t xml:space="preserve"> at 5pm</w:t>
      </w:r>
      <w:r>
        <w:t>.</w:t>
      </w:r>
    </w:p>
    <w:p w:rsidR="00575CAB" w:rsidRPr="00D51579" w:rsidRDefault="00575CAB" w:rsidP="005368AC">
      <w:pPr>
        <w:spacing w:after="0" w:line="240" w:lineRule="auto"/>
      </w:pPr>
    </w:p>
    <w:p w:rsidR="00D51579" w:rsidRPr="008B2D03" w:rsidRDefault="00D51579" w:rsidP="008B2D03">
      <w:pPr>
        <w:spacing w:after="0" w:line="240" w:lineRule="auto"/>
        <w:rPr>
          <w:b/>
          <w:i/>
        </w:rPr>
      </w:pPr>
      <w:r w:rsidRPr="00D51579">
        <w:rPr>
          <w:b/>
          <w:i/>
          <w:u w:val="single"/>
        </w:rPr>
        <w:t>Date of next meeting:</w:t>
      </w:r>
      <w:r w:rsidRPr="00D51579">
        <w:rPr>
          <w:b/>
          <w:i/>
        </w:rPr>
        <w:t xml:space="preserve"> </w:t>
      </w:r>
      <w:r w:rsidR="002E5E11">
        <w:rPr>
          <w:b/>
          <w:i/>
        </w:rPr>
        <w:t xml:space="preserve">    </w:t>
      </w:r>
      <w:r w:rsidR="001770AC">
        <w:rPr>
          <w:b/>
        </w:rPr>
        <w:t>TBC</w:t>
      </w:r>
      <w:bookmarkStart w:id="0" w:name="_GoBack"/>
      <w:bookmarkEnd w:id="0"/>
    </w:p>
    <w:sectPr w:rsidR="00D51579" w:rsidRPr="008B2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3F"/>
    <w:rsid w:val="001770AC"/>
    <w:rsid w:val="00191EC9"/>
    <w:rsid w:val="002C45BE"/>
    <w:rsid w:val="002E5E11"/>
    <w:rsid w:val="005368AC"/>
    <w:rsid w:val="00575CAB"/>
    <w:rsid w:val="00762B40"/>
    <w:rsid w:val="00764C9D"/>
    <w:rsid w:val="0079573B"/>
    <w:rsid w:val="0080470C"/>
    <w:rsid w:val="008A143F"/>
    <w:rsid w:val="008B2D03"/>
    <w:rsid w:val="00A330FB"/>
    <w:rsid w:val="00D35A33"/>
    <w:rsid w:val="00D51579"/>
    <w:rsid w:val="00DB2D2B"/>
    <w:rsid w:val="00DF1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Unst TDO</dc:creator>
  <cp:lastModifiedBy>Unst TDO</cp:lastModifiedBy>
  <cp:revision>3</cp:revision>
  <dcterms:created xsi:type="dcterms:W3CDTF">2022-05-23T16:07:00Z</dcterms:created>
  <dcterms:modified xsi:type="dcterms:W3CDTF">2022-05-25T10:43:00Z</dcterms:modified>
</cp:coreProperties>
</file>