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BB" w:rsidRPr="001D51BB" w:rsidRDefault="001D51BB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</w:rPr>
      </w:pPr>
    </w:p>
    <w:p w:rsidR="001D51BB" w:rsidRPr="001D51BB" w:rsidRDefault="001D51BB" w:rsidP="001D51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56"/>
          <w:szCs w:val="56"/>
          <w:u w:val="single"/>
        </w:rPr>
      </w:pPr>
      <w:r w:rsidRPr="001D51BB">
        <w:rPr>
          <w:rFonts w:asciiTheme="minorHAnsi" w:hAnsiTheme="minorHAnsi" w:cstheme="minorHAnsi"/>
          <w:b/>
          <w:color w:val="000000"/>
          <w:sz w:val="56"/>
          <w:szCs w:val="56"/>
          <w:u w:val="single"/>
        </w:rPr>
        <w:t>Unst Partnership Ltd.</w:t>
      </w:r>
    </w:p>
    <w:p w:rsidR="001D51BB" w:rsidRPr="001D51BB" w:rsidRDefault="001D51BB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</w:rPr>
      </w:pPr>
    </w:p>
    <w:p w:rsidR="001D51BB" w:rsidRPr="001D51BB" w:rsidRDefault="001D51BB" w:rsidP="001D51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1D51BB">
        <w:rPr>
          <w:rFonts w:asciiTheme="minorHAnsi" w:hAnsiTheme="minorHAnsi" w:cstheme="minorHAnsi"/>
          <w:b/>
          <w:color w:val="000000"/>
        </w:rPr>
        <w:t xml:space="preserve">Minutes of Directors Meeting held at </w:t>
      </w:r>
      <w:r w:rsidR="006C0D09">
        <w:rPr>
          <w:rFonts w:asciiTheme="minorHAnsi" w:hAnsiTheme="minorHAnsi" w:cstheme="minorHAnsi"/>
          <w:b/>
          <w:color w:val="000000"/>
        </w:rPr>
        <w:t xml:space="preserve">Unit 1, </w:t>
      </w:r>
      <w:r w:rsidRPr="001D51BB">
        <w:rPr>
          <w:rFonts w:asciiTheme="minorHAnsi" w:hAnsiTheme="minorHAnsi" w:cstheme="minorHAnsi"/>
          <w:b/>
          <w:color w:val="000000"/>
        </w:rPr>
        <w:t xml:space="preserve">Hagdale Industrial Estate, </w:t>
      </w:r>
      <w:proofErr w:type="gramStart"/>
      <w:r w:rsidRPr="001D51BB">
        <w:rPr>
          <w:rFonts w:asciiTheme="minorHAnsi" w:hAnsiTheme="minorHAnsi" w:cstheme="minorHAnsi"/>
          <w:b/>
          <w:color w:val="000000"/>
        </w:rPr>
        <w:t>Baltasound</w:t>
      </w:r>
      <w:proofErr w:type="gramEnd"/>
    </w:p>
    <w:p w:rsidR="005B7AD7" w:rsidRPr="001D51BB" w:rsidRDefault="002A248F" w:rsidP="001D51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6.30pm</w:t>
      </w:r>
      <w:r w:rsidR="00B11CA5">
        <w:rPr>
          <w:rFonts w:asciiTheme="minorHAnsi" w:hAnsiTheme="minorHAnsi" w:cstheme="minorHAnsi"/>
          <w:b/>
          <w:color w:val="000000"/>
        </w:rPr>
        <w:t xml:space="preserve"> </w:t>
      </w:r>
      <w:r w:rsidR="001D51BB" w:rsidRPr="001D51BB">
        <w:rPr>
          <w:rFonts w:asciiTheme="minorHAnsi" w:hAnsiTheme="minorHAnsi" w:cstheme="minorHAnsi"/>
          <w:b/>
          <w:color w:val="000000"/>
        </w:rPr>
        <w:t xml:space="preserve">on </w:t>
      </w:r>
      <w:proofErr w:type="gramStart"/>
      <w:r>
        <w:rPr>
          <w:rFonts w:asciiTheme="minorHAnsi" w:hAnsiTheme="minorHAnsi" w:cstheme="minorHAnsi"/>
          <w:b/>
          <w:color w:val="000000"/>
        </w:rPr>
        <w:t>Wednesday  9</w:t>
      </w:r>
      <w:r w:rsidRPr="002A248F">
        <w:rPr>
          <w:rFonts w:asciiTheme="minorHAnsi" w:hAnsiTheme="minorHAnsi" w:cstheme="minorHAnsi"/>
          <w:b/>
          <w:color w:val="000000"/>
          <w:vertAlign w:val="superscript"/>
        </w:rPr>
        <w:t>th</w:t>
      </w:r>
      <w:proofErr w:type="gramEnd"/>
      <w:r>
        <w:rPr>
          <w:rFonts w:asciiTheme="minorHAnsi" w:hAnsiTheme="minorHAnsi" w:cstheme="minorHAnsi"/>
          <w:b/>
          <w:color w:val="000000"/>
        </w:rPr>
        <w:t xml:space="preserve"> January 2019</w:t>
      </w:r>
      <w:r w:rsidR="001D51BB" w:rsidRPr="001D51BB">
        <w:rPr>
          <w:rFonts w:asciiTheme="minorHAnsi" w:hAnsiTheme="minorHAnsi" w:cstheme="minorHAnsi"/>
          <w:b/>
          <w:color w:val="000000"/>
        </w:rPr>
        <w:t>.</w:t>
      </w:r>
    </w:p>
    <w:p w:rsidR="005B7AD7" w:rsidRPr="001D51BB" w:rsidRDefault="005B7AD7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1D51BB" w:rsidRDefault="005B7AD7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51BB">
        <w:rPr>
          <w:rFonts w:asciiTheme="minorHAnsi" w:hAnsiTheme="minorHAnsi" w:cstheme="minorHAnsi"/>
          <w:b/>
          <w:color w:val="000000"/>
        </w:rPr>
        <w:t>Present:</w:t>
      </w:r>
      <w:r w:rsidRPr="001D51BB">
        <w:rPr>
          <w:rFonts w:asciiTheme="minorHAnsi" w:hAnsiTheme="minorHAnsi" w:cstheme="minorHAnsi"/>
          <w:color w:val="000000"/>
        </w:rPr>
        <w:t xml:space="preserve"> </w:t>
      </w:r>
    </w:p>
    <w:p w:rsidR="005B7AD7" w:rsidRPr="001D51BB" w:rsidRDefault="001D51BB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G. Thomson (C</w:t>
      </w:r>
      <w:r w:rsidR="005B7AD7" w:rsidRPr="001D51BB">
        <w:rPr>
          <w:rFonts w:asciiTheme="minorHAnsi" w:hAnsiTheme="minorHAnsi" w:cstheme="minorHAnsi"/>
          <w:color w:val="000000"/>
        </w:rPr>
        <w:t xml:space="preserve">hair), </w:t>
      </w:r>
      <w:r w:rsidR="00A20E65" w:rsidRPr="001D51BB">
        <w:rPr>
          <w:rFonts w:asciiTheme="minorHAnsi" w:hAnsiTheme="minorHAnsi" w:cstheme="minorHAnsi"/>
          <w:color w:val="000000"/>
        </w:rPr>
        <w:t>S. McBurnie</w:t>
      </w:r>
      <w:r w:rsidR="00F61B5E">
        <w:rPr>
          <w:rFonts w:asciiTheme="minorHAnsi" w:hAnsiTheme="minorHAnsi" w:cstheme="minorHAnsi"/>
          <w:color w:val="000000"/>
        </w:rPr>
        <w:t xml:space="preserve"> </w:t>
      </w:r>
      <w:r w:rsidR="00B11CA5">
        <w:rPr>
          <w:rFonts w:asciiTheme="minorHAnsi" w:hAnsiTheme="minorHAnsi" w:cstheme="minorHAnsi"/>
          <w:color w:val="000000"/>
        </w:rPr>
        <w:t>(Vice Chair)</w:t>
      </w:r>
      <w:r w:rsidR="002A05A2">
        <w:rPr>
          <w:rFonts w:asciiTheme="minorHAnsi" w:hAnsiTheme="minorHAnsi" w:cstheme="minorHAnsi"/>
          <w:color w:val="000000"/>
        </w:rPr>
        <w:t xml:space="preserve">, </w:t>
      </w:r>
      <w:r w:rsidR="002A248F">
        <w:rPr>
          <w:rFonts w:asciiTheme="minorHAnsi" w:hAnsiTheme="minorHAnsi" w:cstheme="minorHAnsi"/>
          <w:color w:val="000000"/>
        </w:rPr>
        <w:t>George Rodger, Colin</w:t>
      </w:r>
      <w:r w:rsidR="005B7AD7" w:rsidRPr="001D51BB">
        <w:rPr>
          <w:rFonts w:asciiTheme="minorHAnsi" w:hAnsiTheme="minorHAnsi" w:cstheme="minorHAnsi"/>
          <w:color w:val="000000"/>
        </w:rPr>
        <w:t xml:space="preserve"> Edwards-Horton</w:t>
      </w:r>
      <w:r w:rsidR="00D86B29">
        <w:rPr>
          <w:rFonts w:asciiTheme="minorHAnsi" w:hAnsiTheme="minorHAnsi" w:cstheme="minorHAnsi"/>
          <w:color w:val="000000"/>
        </w:rPr>
        <w:t>,</w:t>
      </w:r>
      <w:r w:rsidR="002A05A2">
        <w:rPr>
          <w:rFonts w:asciiTheme="minorHAnsi" w:hAnsiTheme="minorHAnsi" w:cstheme="minorHAnsi"/>
          <w:color w:val="000000"/>
        </w:rPr>
        <w:t xml:space="preserve"> </w:t>
      </w:r>
      <w:r w:rsidR="00B11CA5">
        <w:rPr>
          <w:rFonts w:asciiTheme="minorHAnsi" w:hAnsiTheme="minorHAnsi" w:cstheme="minorHAnsi"/>
          <w:color w:val="000000"/>
        </w:rPr>
        <w:t>June Harrison</w:t>
      </w:r>
      <w:r w:rsidR="002A248F">
        <w:rPr>
          <w:rFonts w:asciiTheme="minorHAnsi" w:hAnsiTheme="minorHAnsi" w:cstheme="minorHAnsi"/>
          <w:color w:val="000000"/>
        </w:rPr>
        <w:t>, Di Hervey (minutes)</w:t>
      </w:r>
      <w:r w:rsidR="00115BF8">
        <w:rPr>
          <w:rFonts w:asciiTheme="minorHAnsi" w:hAnsiTheme="minorHAnsi" w:cstheme="minorHAnsi"/>
          <w:color w:val="000000"/>
        </w:rPr>
        <w:t>, Kathleen Johnson (Development Officer).</w:t>
      </w:r>
    </w:p>
    <w:p w:rsidR="001D51BB" w:rsidRDefault="005B7AD7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51BB">
        <w:rPr>
          <w:rFonts w:asciiTheme="minorHAnsi" w:hAnsiTheme="minorHAnsi" w:cstheme="minorHAnsi"/>
          <w:b/>
          <w:color w:val="000000"/>
        </w:rPr>
        <w:t>Apologies:</w:t>
      </w:r>
      <w:r w:rsidRPr="001D51BB">
        <w:rPr>
          <w:rFonts w:asciiTheme="minorHAnsi" w:hAnsiTheme="minorHAnsi" w:cstheme="minorHAnsi"/>
          <w:color w:val="000000"/>
        </w:rPr>
        <w:t xml:space="preserve"> </w:t>
      </w:r>
    </w:p>
    <w:p w:rsidR="005B7AD7" w:rsidRPr="001D51BB" w:rsidRDefault="00A20E65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S. Edwards-Horton</w:t>
      </w:r>
      <w:r w:rsidR="00D86B29">
        <w:rPr>
          <w:rFonts w:asciiTheme="minorHAnsi" w:hAnsiTheme="minorHAnsi" w:cstheme="minorHAnsi"/>
          <w:color w:val="000000"/>
        </w:rPr>
        <w:t xml:space="preserve">, </w:t>
      </w:r>
      <w:r w:rsidR="002A248F">
        <w:rPr>
          <w:rFonts w:asciiTheme="minorHAnsi" w:hAnsiTheme="minorHAnsi" w:cstheme="minorHAnsi"/>
          <w:color w:val="000000"/>
        </w:rPr>
        <w:t>Jack Johnston,</w:t>
      </w:r>
      <w:r w:rsidR="00B11CA5">
        <w:rPr>
          <w:rFonts w:asciiTheme="minorHAnsi" w:hAnsiTheme="minorHAnsi" w:cstheme="minorHAnsi"/>
          <w:color w:val="000000"/>
        </w:rPr>
        <w:t xml:space="preserve"> Frances Browne (SIC).</w:t>
      </w:r>
    </w:p>
    <w:p w:rsidR="005B7AD7" w:rsidRPr="001D51BB" w:rsidRDefault="0015308D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Copies to</w:t>
      </w:r>
      <w:r w:rsidR="005B7AD7" w:rsidRPr="001D51BB">
        <w:rPr>
          <w:rFonts w:asciiTheme="minorHAnsi" w:hAnsiTheme="minorHAnsi" w:cstheme="minorHAnsi"/>
          <w:b/>
          <w:color w:val="000000"/>
        </w:rPr>
        <w:t>:</w:t>
      </w:r>
      <w:r w:rsidR="005B7AD7" w:rsidRPr="001D51BB">
        <w:rPr>
          <w:rFonts w:asciiTheme="minorHAnsi" w:hAnsiTheme="minorHAnsi" w:cstheme="minorHAnsi"/>
          <w:color w:val="000000"/>
        </w:rPr>
        <w:t xml:space="preserve"> Unst CC; Ryan Thomson, Alec Priest, Dun</w:t>
      </w:r>
      <w:r w:rsidR="00827007" w:rsidRPr="001D51BB">
        <w:rPr>
          <w:rFonts w:asciiTheme="minorHAnsi" w:hAnsiTheme="minorHAnsi" w:cstheme="minorHAnsi"/>
          <w:color w:val="000000"/>
        </w:rPr>
        <w:t>c</w:t>
      </w:r>
      <w:r w:rsidR="005B7AD7" w:rsidRPr="001D51BB">
        <w:rPr>
          <w:rFonts w:asciiTheme="minorHAnsi" w:hAnsiTheme="minorHAnsi" w:cstheme="minorHAnsi"/>
          <w:color w:val="000000"/>
        </w:rPr>
        <w:t>an Simpson (North Isles SIC Councillors)</w:t>
      </w:r>
      <w:r w:rsidR="002A248F">
        <w:rPr>
          <w:rFonts w:asciiTheme="minorHAnsi" w:hAnsiTheme="minorHAnsi" w:cstheme="minorHAnsi"/>
          <w:color w:val="000000"/>
        </w:rPr>
        <w:t>.</w:t>
      </w:r>
    </w:p>
    <w:p w:rsidR="005B7AD7" w:rsidRDefault="005B7AD7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F7B1A" w:rsidRPr="001D51BB" w:rsidRDefault="000F7B1A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B7AD7" w:rsidRPr="000F7B1A" w:rsidRDefault="00F61B5E" w:rsidP="001D51B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b/>
          <w:color w:val="000000"/>
        </w:rPr>
        <w:t>Minute  of</w:t>
      </w:r>
      <w:proofErr w:type="gramEnd"/>
      <w:r>
        <w:rPr>
          <w:rFonts w:asciiTheme="minorHAnsi" w:hAnsiTheme="minorHAnsi" w:cstheme="minorHAnsi"/>
          <w:b/>
          <w:color w:val="000000"/>
        </w:rPr>
        <w:t xml:space="preserve"> 6</w:t>
      </w:r>
      <w:r w:rsidRPr="000F7B1A">
        <w:rPr>
          <w:rFonts w:asciiTheme="minorHAnsi" w:hAnsiTheme="minorHAnsi" w:cstheme="minorHAnsi"/>
          <w:b/>
          <w:color w:val="000000"/>
          <w:vertAlign w:val="superscript"/>
        </w:rPr>
        <w:t>th</w:t>
      </w:r>
      <w:r>
        <w:rPr>
          <w:rFonts w:asciiTheme="minorHAnsi" w:hAnsiTheme="minorHAnsi" w:cstheme="minorHAnsi"/>
          <w:b/>
          <w:color w:val="000000"/>
        </w:rPr>
        <w:t xml:space="preserve"> August and </w:t>
      </w:r>
      <w:r w:rsidR="005B7AD7" w:rsidRPr="001D51BB">
        <w:rPr>
          <w:rFonts w:asciiTheme="minorHAnsi" w:hAnsiTheme="minorHAnsi" w:cstheme="minorHAnsi"/>
          <w:b/>
          <w:color w:val="000000"/>
        </w:rPr>
        <w:t>Matters arising</w:t>
      </w:r>
      <w:r w:rsidR="000F7B1A" w:rsidRPr="00F61B5E">
        <w:rPr>
          <w:rFonts w:asciiTheme="minorHAnsi" w:hAnsiTheme="minorHAnsi" w:cstheme="minorHAnsi"/>
          <w:color w:val="000000"/>
        </w:rPr>
        <w:t>.</w:t>
      </w:r>
      <w:r w:rsidR="002A248F" w:rsidRPr="00F61B5E">
        <w:rPr>
          <w:rFonts w:asciiTheme="minorHAnsi" w:hAnsiTheme="minorHAnsi" w:cstheme="minorHAnsi"/>
          <w:color w:val="000000"/>
        </w:rPr>
        <w:t xml:space="preserve"> </w:t>
      </w:r>
      <w:r w:rsidR="003E2F69" w:rsidRPr="002D4C1E">
        <w:rPr>
          <w:rFonts w:asciiTheme="minorHAnsi" w:hAnsiTheme="minorHAnsi" w:cstheme="minorHAnsi"/>
          <w:i/>
          <w:color w:val="000000"/>
        </w:rPr>
        <w:t>(</w:t>
      </w:r>
      <w:r w:rsidR="002A248F" w:rsidRPr="002D4C1E">
        <w:rPr>
          <w:rFonts w:asciiTheme="minorHAnsi" w:hAnsiTheme="minorHAnsi" w:cstheme="minorHAnsi"/>
          <w:i/>
          <w:color w:val="000000"/>
        </w:rPr>
        <w:t>Gordon apologised for the lack of recent meetings but he had been away for much of September-December.</w:t>
      </w:r>
      <w:r w:rsidR="003E2F69" w:rsidRPr="002D4C1E">
        <w:rPr>
          <w:rFonts w:asciiTheme="minorHAnsi" w:hAnsiTheme="minorHAnsi" w:cstheme="minorHAnsi"/>
          <w:i/>
          <w:color w:val="000000"/>
        </w:rPr>
        <w:t>)</w:t>
      </w:r>
    </w:p>
    <w:p w:rsidR="00B11CA5" w:rsidRDefault="002D4C1E" w:rsidP="00B11CA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2D4C1E">
        <w:rPr>
          <w:rFonts w:asciiTheme="minorHAnsi" w:hAnsiTheme="minorHAnsi" w:cstheme="minorHAnsi"/>
          <w:b/>
          <w:i/>
          <w:color w:val="000000"/>
        </w:rPr>
        <w:t>Office and Shop:</w:t>
      </w:r>
      <w:r>
        <w:rPr>
          <w:rFonts w:asciiTheme="minorHAnsi" w:hAnsiTheme="minorHAnsi" w:cstheme="minorHAnsi"/>
          <w:color w:val="000000"/>
        </w:rPr>
        <w:t xml:space="preserve"> </w:t>
      </w:r>
      <w:r w:rsidR="002A248F">
        <w:rPr>
          <w:rFonts w:asciiTheme="minorHAnsi" w:hAnsiTheme="minorHAnsi" w:cstheme="minorHAnsi"/>
          <w:color w:val="000000"/>
        </w:rPr>
        <w:t>The second hand shop public opening took place on Sat 8</w:t>
      </w:r>
      <w:r w:rsidR="002A248F" w:rsidRPr="002A248F">
        <w:rPr>
          <w:rFonts w:asciiTheme="minorHAnsi" w:hAnsiTheme="minorHAnsi" w:cstheme="minorHAnsi"/>
          <w:color w:val="000000"/>
          <w:vertAlign w:val="superscript"/>
        </w:rPr>
        <w:t>th</w:t>
      </w:r>
      <w:r w:rsidR="002A248F">
        <w:rPr>
          <w:rFonts w:asciiTheme="minorHAnsi" w:hAnsiTheme="minorHAnsi" w:cstheme="minorHAnsi"/>
          <w:color w:val="000000"/>
        </w:rPr>
        <w:t xml:space="preserve"> September, with over 50 people coming in that day (see later item).  </w:t>
      </w:r>
      <w:r w:rsidR="003E2F69">
        <w:rPr>
          <w:rFonts w:asciiTheme="minorHAnsi" w:hAnsiTheme="minorHAnsi" w:cstheme="minorHAnsi"/>
          <w:color w:val="000000"/>
        </w:rPr>
        <w:t>The l</w:t>
      </w:r>
      <w:r w:rsidR="00B11CA5">
        <w:rPr>
          <w:rFonts w:asciiTheme="minorHAnsi" w:hAnsiTheme="minorHAnsi" w:cstheme="minorHAnsi"/>
          <w:color w:val="000000"/>
        </w:rPr>
        <w:t xml:space="preserve">egal transaction to purchase Unit </w:t>
      </w:r>
      <w:r w:rsidR="00555E8D">
        <w:rPr>
          <w:rFonts w:asciiTheme="minorHAnsi" w:hAnsiTheme="minorHAnsi" w:cstheme="minorHAnsi"/>
          <w:color w:val="000000"/>
        </w:rPr>
        <w:t>1 from HIE under the Community A</w:t>
      </w:r>
      <w:r w:rsidR="00B11CA5">
        <w:rPr>
          <w:rFonts w:asciiTheme="minorHAnsi" w:hAnsiTheme="minorHAnsi" w:cstheme="minorHAnsi"/>
          <w:color w:val="000000"/>
        </w:rPr>
        <w:t xml:space="preserve">sset Transfer Scheme </w:t>
      </w:r>
      <w:r w:rsidR="002A248F">
        <w:rPr>
          <w:rFonts w:asciiTheme="minorHAnsi" w:hAnsiTheme="minorHAnsi" w:cstheme="minorHAnsi"/>
          <w:color w:val="000000"/>
        </w:rPr>
        <w:t>had been completed in November</w:t>
      </w:r>
      <w:r w:rsidR="00B11CA5">
        <w:rPr>
          <w:rFonts w:asciiTheme="minorHAnsi" w:hAnsiTheme="minorHAnsi" w:cstheme="minorHAnsi"/>
          <w:color w:val="000000"/>
        </w:rPr>
        <w:t xml:space="preserve">. </w:t>
      </w:r>
      <w:r w:rsidR="002A248F">
        <w:rPr>
          <w:rFonts w:asciiTheme="minorHAnsi" w:hAnsiTheme="minorHAnsi" w:cstheme="minorHAnsi"/>
          <w:color w:val="000000"/>
        </w:rPr>
        <w:t xml:space="preserve">UP now own their office and no longer pay rental. </w:t>
      </w:r>
    </w:p>
    <w:p w:rsidR="00F61B5E" w:rsidRDefault="00B11CA5" w:rsidP="00B11CA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Development Officer </w:t>
      </w:r>
      <w:r w:rsidR="002A248F">
        <w:rPr>
          <w:rFonts w:asciiTheme="minorHAnsi" w:hAnsiTheme="minorHAnsi" w:cstheme="minorHAnsi"/>
          <w:color w:val="000000"/>
        </w:rPr>
        <w:t xml:space="preserve">Kathleen Johnson had been appointed. </w:t>
      </w:r>
      <w:r w:rsidR="002A248F" w:rsidRPr="006409DC">
        <w:rPr>
          <w:rFonts w:asciiTheme="minorHAnsi" w:hAnsiTheme="minorHAnsi" w:cstheme="minorHAnsi"/>
          <w:i/>
          <w:color w:val="000000"/>
        </w:rPr>
        <w:t>(</w:t>
      </w:r>
      <w:r w:rsidR="006409DC">
        <w:rPr>
          <w:rFonts w:asciiTheme="minorHAnsi" w:hAnsiTheme="minorHAnsi" w:cstheme="minorHAnsi"/>
          <w:i/>
          <w:color w:val="000000"/>
        </w:rPr>
        <w:t xml:space="preserve">See </w:t>
      </w:r>
      <w:r w:rsidR="002A248F" w:rsidRPr="006409DC">
        <w:rPr>
          <w:rFonts w:asciiTheme="minorHAnsi" w:hAnsiTheme="minorHAnsi" w:cstheme="minorHAnsi"/>
          <w:i/>
          <w:color w:val="000000"/>
        </w:rPr>
        <w:t xml:space="preserve">below) </w:t>
      </w:r>
      <w:r w:rsidR="002A248F">
        <w:rPr>
          <w:rFonts w:asciiTheme="minorHAnsi" w:hAnsiTheme="minorHAnsi" w:cstheme="minorHAnsi"/>
          <w:color w:val="000000"/>
        </w:rPr>
        <w:t xml:space="preserve">Display units had been purchased with Scottish Land Fund </w:t>
      </w:r>
      <w:r w:rsidR="006409DC">
        <w:rPr>
          <w:rFonts w:asciiTheme="minorHAnsi" w:hAnsiTheme="minorHAnsi" w:cstheme="minorHAnsi"/>
          <w:color w:val="000000"/>
        </w:rPr>
        <w:t xml:space="preserve">(SLF) </w:t>
      </w:r>
      <w:r w:rsidR="002A248F">
        <w:rPr>
          <w:rFonts w:asciiTheme="minorHAnsi" w:hAnsiTheme="minorHAnsi" w:cstheme="minorHAnsi"/>
          <w:color w:val="000000"/>
        </w:rPr>
        <w:t>grant and assembled by Kathleen and Sarah.</w:t>
      </w:r>
    </w:p>
    <w:p w:rsidR="002D4C1E" w:rsidRDefault="002D4C1E" w:rsidP="00B11CA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2D4C1E" w:rsidRDefault="002D4C1E" w:rsidP="002D4C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proofErr w:type="spellStart"/>
      <w:r w:rsidRPr="002D4C1E">
        <w:rPr>
          <w:rFonts w:asciiTheme="minorHAnsi" w:hAnsiTheme="minorHAnsi" w:cstheme="minorHAnsi"/>
          <w:b/>
          <w:i/>
          <w:color w:val="000000"/>
        </w:rPr>
        <w:t>Halligarth</w:t>
      </w:r>
      <w:proofErr w:type="spellEnd"/>
      <w:r w:rsidRPr="002D4C1E">
        <w:rPr>
          <w:rFonts w:asciiTheme="minorHAnsi" w:hAnsiTheme="minorHAnsi" w:cstheme="minorHAnsi"/>
          <w:b/>
          <w:i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No further news on the plans to scale down the </w:t>
      </w:r>
      <w:proofErr w:type="spellStart"/>
      <w:r>
        <w:rPr>
          <w:rFonts w:asciiTheme="minorHAnsi" w:hAnsiTheme="minorHAnsi" w:cstheme="minorHAnsi"/>
          <w:color w:val="000000"/>
        </w:rPr>
        <w:t>Halligarth</w:t>
      </w:r>
      <w:proofErr w:type="spellEnd"/>
      <w:r>
        <w:rPr>
          <w:rFonts w:asciiTheme="minorHAnsi" w:hAnsiTheme="minorHAnsi" w:cstheme="minorHAnsi"/>
          <w:color w:val="000000"/>
        </w:rPr>
        <w:t xml:space="preserve"> project. The most recent option was to make the house wind a</w:t>
      </w:r>
      <w:r w:rsidR="000E7072">
        <w:rPr>
          <w:rFonts w:asciiTheme="minorHAnsi" w:hAnsiTheme="minorHAnsi" w:cstheme="minorHAnsi"/>
          <w:color w:val="000000"/>
        </w:rPr>
        <w:t>nd</w:t>
      </w:r>
      <w:r>
        <w:rPr>
          <w:rFonts w:asciiTheme="minorHAnsi" w:hAnsiTheme="minorHAnsi" w:cstheme="minorHAnsi"/>
          <w:color w:val="000000"/>
        </w:rPr>
        <w:t xml:space="preserve"> watertight, with access on the ground floor only. SAT were unwilling to take on too much financial responsibility for the building without backing from the NTS.</w:t>
      </w:r>
    </w:p>
    <w:p w:rsidR="002D4C1E" w:rsidRDefault="002D4C1E" w:rsidP="00B11CA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2D4C1E" w:rsidRDefault="002D4C1E" w:rsidP="00B11CA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Sarah and June</w:t>
      </w:r>
      <w:r w:rsidR="00F61B5E">
        <w:rPr>
          <w:rFonts w:asciiTheme="minorHAnsi" w:hAnsiTheme="minorHAnsi" w:cstheme="minorHAnsi"/>
          <w:color w:val="000000"/>
        </w:rPr>
        <w:t xml:space="preserve"> approved </w:t>
      </w:r>
      <w:r w:rsidR="006409DC">
        <w:rPr>
          <w:rFonts w:asciiTheme="minorHAnsi" w:hAnsiTheme="minorHAnsi" w:cstheme="minorHAnsi"/>
          <w:color w:val="000000"/>
        </w:rPr>
        <w:t>the M</w:t>
      </w:r>
      <w:r w:rsidR="00F61B5E">
        <w:rPr>
          <w:rFonts w:asciiTheme="minorHAnsi" w:hAnsiTheme="minorHAnsi" w:cstheme="minorHAnsi"/>
          <w:color w:val="000000"/>
        </w:rPr>
        <w:t>inute.</w:t>
      </w:r>
      <w:r w:rsidR="002A248F">
        <w:rPr>
          <w:rFonts w:asciiTheme="minorHAnsi" w:hAnsiTheme="minorHAnsi" w:cstheme="minorHAnsi"/>
          <w:color w:val="000000"/>
        </w:rPr>
        <w:t xml:space="preserve"> </w:t>
      </w:r>
    </w:p>
    <w:p w:rsidR="00B11CA5" w:rsidRDefault="002A248F" w:rsidP="00B11CA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:rsidR="002D4C1E" w:rsidRDefault="002D4C1E" w:rsidP="00B11CA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2D4C1E" w:rsidRPr="00485CEE" w:rsidRDefault="002D4C1E" w:rsidP="002D4C1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485CEE">
        <w:rPr>
          <w:rFonts w:asciiTheme="minorHAnsi" w:hAnsiTheme="minorHAnsi" w:cstheme="minorHAnsi"/>
          <w:b/>
          <w:color w:val="000000"/>
        </w:rPr>
        <w:t>UP Shop</w:t>
      </w:r>
    </w:p>
    <w:p w:rsidR="002D4C1E" w:rsidRDefault="002D4C1E" w:rsidP="002D4C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Kathleen</w:t>
      </w:r>
      <w:r w:rsidR="006409DC">
        <w:rPr>
          <w:rFonts w:asciiTheme="minorHAnsi" w:hAnsiTheme="minorHAnsi" w:cstheme="minorHAnsi"/>
          <w:color w:val="000000"/>
        </w:rPr>
        <w:t xml:space="preserve"> outlined progres</w:t>
      </w:r>
      <w:r>
        <w:rPr>
          <w:rFonts w:asciiTheme="minorHAnsi" w:hAnsiTheme="minorHAnsi" w:cstheme="minorHAnsi"/>
          <w:color w:val="000000"/>
        </w:rPr>
        <w:t>s so far with the second-hand shop. Over 1,000 people had been through the door since the shop opened on 8</w:t>
      </w:r>
      <w:r w:rsidRPr="00115BF8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September, opening Thursdays and Saturdays 2-4pm. The shop had taken in £3701 in that period, roughly £900 per </w:t>
      </w:r>
      <w:proofErr w:type="gramStart"/>
      <w:r>
        <w:rPr>
          <w:rFonts w:asciiTheme="minorHAnsi" w:hAnsiTheme="minorHAnsi" w:cstheme="minorHAnsi"/>
          <w:color w:val="000000"/>
        </w:rPr>
        <w:t>month,</w:t>
      </w:r>
      <w:proofErr w:type="gramEnd"/>
      <w:r>
        <w:rPr>
          <w:rFonts w:asciiTheme="minorHAnsi" w:hAnsiTheme="minorHAnsi" w:cstheme="minorHAnsi"/>
          <w:color w:val="000000"/>
        </w:rPr>
        <w:t xml:space="preserve"> well over the £300 to £400 predicted in the Business plan. It was early days and we would need to see how it worked out over a whole year. Pricing was low to encourage people to come in and ensure a reasonable turnover of goods. Goods had to be clean </w:t>
      </w:r>
      <w:r w:rsidR="006409DC">
        <w:rPr>
          <w:rFonts w:asciiTheme="minorHAnsi" w:hAnsiTheme="minorHAnsi" w:cstheme="minorHAnsi"/>
          <w:color w:val="000000"/>
        </w:rPr>
        <w:t>and presentable. I</w:t>
      </w:r>
      <w:r>
        <w:rPr>
          <w:rFonts w:asciiTheme="minorHAnsi" w:hAnsiTheme="minorHAnsi" w:cstheme="minorHAnsi"/>
          <w:color w:val="000000"/>
        </w:rPr>
        <w:t xml:space="preserve">tems that had not sold for a while were taken to </w:t>
      </w:r>
      <w:proofErr w:type="spellStart"/>
      <w:r>
        <w:rPr>
          <w:rFonts w:asciiTheme="minorHAnsi" w:hAnsiTheme="minorHAnsi" w:cstheme="minorHAnsi"/>
          <w:color w:val="000000"/>
        </w:rPr>
        <w:t>Lerwick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</w:p>
    <w:p w:rsidR="002D4C1E" w:rsidRDefault="002D4C1E" w:rsidP="002D4C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2D4C1E" w:rsidRDefault="002D4C1E" w:rsidP="002D4C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Records were kept in one ledger, listing numbers through door and amounts spent. Profits would </w:t>
      </w:r>
      <w:r w:rsidR="006409DC">
        <w:rPr>
          <w:rFonts w:asciiTheme="minorHAnsi" w:hAnsiTheme="minorHAnsi" w:cstheme="minorHAnsi"/>
          <w:color w:val="000000"/>
        </w:rPr>
        <w:t xml:space="preserve">go towards shop upkeep and </w:t>
      </w:r>
      <w:r>
        <w:rPr>
          <w:rFonts w:asciiTheme="minorHAnsi" w:hAnsiTheme="minorHAnsi" w:cstheme="minorHAnsi"/>
          <w:color w:val="000000"/>
        </w:rPr>
        <w:t>subsidising the skip scheme. At the end of the financial year in March we could look at giving donations to voluntary groups</w:t>
      </w:r>
      <w:r w:rsidR="006409DC">
        <w:rPr>
          <w:rFonts w:asciiTheme="minorHAnsi" w:hAnsiTheme="minorHAnsi" w:cstheme="minorHAnsi"/>
          <w:color w:val="000000"/>
        </w:rPr>
        <w:t>, giving something back for the donations we received</w:t>
      </w:r>
      <w:r>
        <w:rPr>
          <w:rFonts w:asciiTheme="minorHAnsi" w:hAnsiTheme="minorHAnsi" w:cstheme="minorHAnsi"/>
          <w:color w:val="000000"/>
        </w:rPr>
        <w:t>.</w:t>
      </w:r>
      <w:r w:rsidR="006409DC">
        <w:rPr>
          <w:rFonts w:asciiTheme="minorHAnsi" w:hAnsiTheme="minorHAnsi" w:cstheme="minorHAnsi"/>
          <w:color w:val="000000"/>
        </w:rPr>
        <w:t xml:space="preserve"> Any organisations looking for funding could get in touch. (We would need to devise an application form for this.)</w:t>
      </w:r>
    </w:p>
    <w:p w:rsidR="002D4C1E" w:rsidRDefault="002D4C1E" w:rsidP="002D4C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2D4C1E" w:rsidRDefault="002D4C1E" w:rsidP="002D4C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shop now had better shelving, with the Office in the front area. It was </w:t>
      </w:r>
      <w:r w:rsidR="006409DC">
        <w:rPr>
          <w:rFonts w:asciiTheme="minorHAnsi" w:hAnsiTheme="minorHAnsi" w:cstheme="minorHAnsi"/>
          <w:color w:val="000000"/>
        </w:rPr>
        <w:t>open on Mo</w:t>
      </w:r>
      <w:r>
        <w:rPr>
          <w:rFonts w:asciiTheme="minorHAnsi" w:hAnsiTheme="minorHAnsi" w:cstheme="minorHAnsi"/>
          <w:color w:val="000000"/>
        </w:rPr>
        <w:t>nday evening 6-8</w:t>
      </w:r>
      <w:r w:rsidR="000E7072">
        <w:rPr>
          <w:rFonts w:asciiTheme="minorHAnsi" w:hAnsiTheme="minorHAnsi" w:cstheme="minorHAnsi"/>
          <w:color w:val="000000"/>
        </w:rPr>
        <w:t>pm</w:t>
      </w:r>
      <w:r>
        <w:rPr>
          <w:rFonts w:asciiTheme="minorHAnsi" w:hAnsiTheme="minorHAnsi" w:cstheme="minorHAnsi"/>
          <w:color w:val="000000"/>
        </w:rPr>
        <w:t xml:space="preserve"> to take items in.  </w:t>
      </w:r>
    </w:p>
    <w:p w:rsidR="002D4C1E" w:rsidRDefault="002D4C1E" w:rsidP="002D4C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2D4C1E" w:rsidRDefault="002D4C1E" w:rsidP="002D4C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Day-care group from the Care Centre had been in for a “private” visit and enjoyed</w:t>
      </w:r>
      <w:r w:rsidR="000E7072">
        <w:rPr>
          <w:rFonts w:asciiTheme="minorHAnsi" w:hAnsiTheme="minorHAnsi" w:cstheme="minorHAnsi"/>
          <w:color w:val="000000"/>
        </w:rPr>
        <w:t xml:space="preserve"> it</w:t>
      </w:r>
      <w:r>
        <w:rPr>
          <w:rFonts w:asciiTheme="minorHAnsi" w:hAnsiTheme="minorHAnsi" w:cstheme="minorHAnsi"/>
          <w:color w:val="000000"/>
        </w:rPr>
        <w:t xml:space="preserve">. Kathleen would like to see other groups coming in for a look. It would also be good to get visitors from Fetlar </w:t>
      </w:r>
      <w:r>
        <w:rPr>
          <w:rFonts w:asciiTheme="minorHAnsi" w:hAnsiTheme="minorHAnsi" w:cstheme="minorHAnsi"/>
          <w:color w:val="000000"/>
        </w:rPr>
        <w:lastRenderedPageBreak/>
        <w:t xml:space="preserve">or Yell, although ferry fares could be an issue. Unst residents without transport may find it harder to get to the shop, although lifts could be arranged. </w:t>
      </w:r>
    </w:p>
    <w:p w:rsidR="002D4C1E" w:rsidRDefault="002D4C1E" w:rsidP="002D4C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2D4C1E" w:rsidRDefault="002D4C1E" w:rsidP="002D4C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Electric</w:t>
      </w:r>
      <w:r w:rsidR="006409DC">
        <w:rPr>
          <w:rFonts w:asciiTheme="minorHAnsi" w:hAnsiTheme="minorHAnsi" w:cstheme="minorHAnsi"/>
          <w:color w:val="000000"/>
        </w:rPr>
        <w:t>al</w:t>
      </w:r>
      <w:r>
        <w:rPr>
          <w:rFonts w:asciiTheme="minorHAnsi" w:hAnsiTheme="minorHAnsi" w:cstheme="minorHAnsi"/>
          <w:color w:val="000000"/>
        </w:rPr>
        <w:t xml:space="preserve"> goods had to be PAT tested, at £3 a time presently. This could take most of the margin on smaller items </w:t>
      </w:r>
      <w:r w:rsidR="00A26614">
        <w:rPr>
          <w:rFonts w:asciiTheme="minorHAnsi" w:hAnsiTheme="minorHAnsi" w:cstheme="minorHAnsi"/>
          <w:color w:val="000000"/>
        </w:rPr>
        <w:t>e.g.</w:t>
      </w:r>
      <w:r>
        <w:rPr>
          <w:rFonts w:asciiTheme="minorHAnsi" w:hAnsiTheme="minorHAnsi" w:cstheme="minorHAnsi"/>
          <w:color w:val="000000"/>
        </w:rPr>
        <w:t xml:space="preserve"> lamps and Directors were keen to buy a PAT tester and learn how to use it. This could be bought from </w:t>
      </w:r>
      <w:r w:rsidR="006409DC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 xml:space="preserve">SLF budget, which covered setting up costs in Year 1. </w:t>
      </w:r>
    </w:p>
    <w:p w:rsidR="002D4C1E" w:rsidRDefault="002D4C1E" w:rsidP="002D4C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Space was now limited, particularly for larger items but there is nowhere else available at present. It would be good to have a workshop area for repairing and renovating but this would need to be away from sales goods.</w:t>
      </w:r>
    </w:p>
    <w:p w:rsidR="00CC0A13" w:rsidRDefault="00CC0A13" w:rsidP="00A2661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Key-cutting.</w:t>
      </w:r>
      <w:proofErr w:type="gramEnd"/>
      <w:r>
        <w:rPr>
          <w:rFonts w:asciiTheme="minorHAnsi" w:hAnsiTheme="minorHAnsi" w:cstheme="minorHAnsi"/>
          <w:color w:val="000000"/>
        </w:rPr>
        <w:t xml:space="preserve"> It was suggested we check to see if the Garage Shop still wishes to carry on key-cutting. If not, we could purchase the equipment and provide the service here. It would depend on the price and the time/experti</w:t>
      </w:r>
      <w:r w:rsidR="00A26614">
        <w:rPr>
          <w:rFonts w:asciiTheme="minorHAnsi" w:hAnsiTheme="minorHAnsi" w:cstheme="minorHAnsi"/>
          <w:color w:val="000000"/>
        </w:rPr>
        <w:t>se required in cutting the keys.</w:t>
      </w:r>
    </w:p>
    <w:p w:rsidR="002D4C1E" w:rsidRDefault="002D4C1E" w:rsidP="00A2661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TRAIDCRAFT Fair Trade goods had sold in small amounts but Directors questioned whether we should stock much of this. Some items did sell well e</w:t>
      </w:r>
      <w:r w:rsidR="006409DC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g</w:t>
      </w:r>
      <w:r w:rsidR="006409DC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chocolate bars or coffee. Kathleen was going to speak to </w:t>
      </w:r>
      <w:r w:rsidR="006409DC">
        <w:rPr>
          <w:rFonts w:asciiTheme="minorHAnsi" w:hAnsiTheme="minorHAnsi" w:cstheme="minorHAnsi"/>
          <w:color w:val="000000"/>
        </w:rPr>
        <w:t>a Farmers M</w:t>
      </w:r>
      <w:r>
        <w:rPr>
          <w:rFonts w:asciiTheme="minorHAnsi" w:hAnsiTheme="minorHAnsi" w:cstheme="minorHAnsi"/>
          <w:color w:val="000000"/>
        </w:rPr>
        <w:t>arket seller for jams and chutneys.</w:t>
      </w:r>
    </w:p>
    <w:p w:rsidR="006409DC" w:rsidRDefault="006409DC" w:rsidP="006409D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Kathleen thanked D</w:t>
      </w:r>
      <w:r w:rsidR="002D4C1E">
        <w:rPr>
          <w:rFonts w:asciiTheme="minorHAnsi" w:hAnsiTheme="minorHAnsi" w:cstheme="minorHAnsi"/>
          <w:color w:val="000000"/>
        </w:rPr>
        <w:t xml:space="preserve">irectors for </w:t>
      </w:r>
      <w:r>
        <w:rPr>
          <w:rFonts w:asciiTheme="minorHAnsi" w:hAnsiTheme="minorHAnsi" w:cstheme="minorHAnsi"/>
          <w:color w:val="000000"/>
        </w:rPr>
        <w:t xml:space="preserve">their </w:t>
      </w:r>
      <w:r w:rsidR="002D4C1E">
        <w:rPr>
          <w:rFonts w:asciiTheme="minorHAnsi" w:hAnsiTheme="minorHAnsi" w:cstheme="minorHAnsi"/>
          <w:color w:val="000000"/>
        </w:rPr>
        <w:t>as</w:t>
      </w:r>
      <w:r w:rsidR="00A26614">
        <w:rPr>
          <w:rFonts w:asciiTheme="minorHAnsi" w:hAnsiTheme="minorHAnsi" w:cstheme="minorHAnsi"/>
          <w:color w:val="000000"/>
        </w:rPr>
        <w:t xml:space="preserve">sistance and circulated a </w:t>
      </w:r>
      <w:proofErr w:type="spellStart"/>
      <w:r w:rsidR="00A26614">
        <w:rPr>
          <w:rFonts w:asciiTheme="minorHAnsi" w:hAnsiTheme="minorHAnsi" w:cstheme="minorHAnsi"/>
          <w:color w:val="000000"/>
        </w:rPr>
        <w:t>Rota</w:t>
      </w:r>
      <w:proofErr w:type="spellEnd"/>
      <w:r w:rsidR="00A26614">
        <w:rPr>
          <w:rFonts w:asciiTheme="minorHAnsi" w:hAnsiTheme="minorHAnsi" w:cstheme="minorHAnsi"/>
          <w:color w:val="000000"/>
        </w:rPr>
        <w:t xml:space="preserve"> S</w:t>
      </w:r>
      <w:r w:rsidR="002D4C1E">
        <w:rPr>
          <w:rFonts w:asciiTheme="minorHAnsi" w:hAnsiTheme="minorHAnsi" w:cstheme="minorHAnsi"/>
          <w:color w:val="000000"/>
        </w:rPr>
        <w:t xml:space="preserve">heet for 2019. Only two people needed to be present at any given time. </w:t>
      </w:r>
      <w:r>
        <w:rPr>
          <w:rFonts w:asciiTheme="minorHAnsi" w:hAnsiTheme="minorHAnsi" w:cstheme="minorHAnsi"/>
          <w:color w:val="000000"/>
        </w:rPr>
        <w:t>Kathleen was also keen to get other volunteers in to help, to increase the workforce in the future.</w:t>
      </w:r>
    </w:p>
    <w:p w:rsidR="00B11CA5" w:rsidRPr="00B11CA5" w:rsidRDefault="00B11CA5" w:rsidP="00B11CA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B11CA5" w:rsidRDefault="004F3C4A" w:rsidP="000F7B1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Next Skip D</w:t>
      </w:r>
      <w:r w:rsidR="00B11CA5">
        <w:rPr>
          <w:rFonts w:asciiTheme="minorHAnsi" w:hAnsiTheme="minorHAnsi" w:cstheme="minorHAnsi"/>
          <w:b/>
          <w:color w:val="000000"/>
        </w:rPr>
        <w:t xml:space="preserve">ay </w:t>
      </w:r>
      <w:r w:rsidR="006409DC">
        <w:rPr>
          <w:rFonts w:asciiTheme="minorHAnsi" w:hAnsiTheme="minorHAnsi" w:cstheme="minorHAnsi"/>
          <w:b/>
          <w:color w:val="000000"/>
        </w:rPr>
        <w:t xml:space="preserve">- </w:t>
      </w:r>
      <w:r w:rsidR="00B11CA5">
        <w:rPr>
          <w:rFonts w:asciiTheme="minorHAnsi" w:hAnsiTheme="minorHAnsi" w:cstheme="minorHAnsi"/>
          <w:b/>
          <w:color w:val="000000"/>
        </w:rPr>
        <w:t xml:space="preserve">Saturday </w:t>
      </w:r>
      <w:r w:rsidR="00CA07FA">
        <w:rPr>
          <w:rFonts w:asciiTheme="minorHAnsi" w:hAnsiTheme="minorHAnsi" w:cstheme="minorHAnsi"/>
          <w:b/>
          <w:color w:val="000000"/>
        </w:rPr>
        <w:t>26</w:t>
      </w:r>
      <w:r w:rsidR="00CA07FA" w:rsidRPr="00CA07FA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CA07FA">
        <w:rPr>
          <w:rFonts w:asciiTheme="minorHAnsi" w:hAnsiTheme="minorHAnsi" w:cstheme="minorHAnsi"/>
          <w:b/>
          <w:color w:val="000000"/>
        </w:rPr>
        <w:t xml:space="preserve"> January</w:t>
      </w:r>
    </w:p>
    <w:p w:rsidR="005820A3" w:rsidRDefault="00B11CA5" w:rsidP="002D4C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B11CA5">
        <w:rPr>
          <w:rFonts w:asciiTheme="minorHAnsi" w:hAnsiTheme="minorHAnsi" w:cstheme="minorHAnsi"/>
          <w:color w:val="000000"/>
        </w:rPr>
        <w:t xml:space="preserve">Two </w:t>
      </w:r>
      <w:r>
        <w:rPr>
          <w:rFonts w:asciiTheme="minorHAnsi" w:hAnsiTheme="minorHAnsi" w:cstheme="minorHAnsi"/>
          <w:color w:val="000000"/>
        </w:rPr>
        <w:t>skips had been ordered. Colin, June, Gordon, George</w:t>
      </w:r>
      <w:r w:rsidR="008F636F">
        <w:rPr>
          <w:rFonts w:asciiTheme="minorHAnsi" w:hAnsiTheme="minorHAnsi" w:cstheme="minorHAnsi"/>
          <w:color w:val="000000"/>
        </w:rPr>
        <w:t xml:space="preserve">, Di </w:t>
      </w:r>
      <w:r w:rsidR="0051364D">
        <w:rPr>
          <w:rFonts w:asciiTheme="minorHAnsi" w:hAnsiTheme="minorHAnsi" w:cstheme="minorHAnsi"/>
          <w:color w:val="000000"/>
        </w:rPr>
        <w:t xml:space="preserve">are </w:t>
      </w:r>
      <w:r>
        <w:rPr>
          <w:rFonts w:asciiTheme="minorHAnsi" w:hAnsiTheme="minorHAnsi" w:cstheme="minorHAnsi"/>
          <w:color w:val="000000"/>
        </w:rPr>
        <w:t>all available</w:t>
      </w:r>
      <w:r w:rsidR="008F636F">
        <w:rPr>
          <w:rFonts w:asciiTheme="minorHAnsi" w:hAnsiTheme="minorHAnsi" w:cstheme="minorHAnsi"/>
          <w:color w:val="000000"/>
        </w:rPr>
        <w:t>. 10.45 – 1pm</w:t>
      </w:r>
      <w:r w:rsidR="006409DC">
        <w:rPr>
          <w:rFonts w:asciiTheme="minorHAnsi" w:hAnsiTheme="minorHAnsi" w:cstheme="minorHAnsi"/>
          <w:color w:val="000000"/>
        </w:rPr>
        <w:t xml:space="preserve"> at Baltasound </w:t>
      </w:r>
      <w:proofErr w:type="spellStart"/>
      <w:r w:rsidR="006409DC">
        <w:rPr>
          <w:rFonts w:asciiTheme="minorHAnsi" w:hAnsiTheme="minorHAnsi" w:cstheme="minorHAnsi"/>
          <w:color w:val="000000"/>
        </w:rPr>
        <w:t>Pierhead</w:t>
      </w:r>
      <w:proofErr w:type="spellEnd"/>
      <w:r w:rsidR="005820A3">
        <w:rPr>
          <w:rFonts w:asciiTheme="minorHAnsi" w:hAnsiTheme="minorHAnsi" w:cstheme="minorHAnsi"/>
          <w:color w:val="000000"/>
        </w:rPr>
        <w:t>. Sarah could also do trailer pick-up.</w:t>
      </w:r>
    </w:p>
    <w:p w:rsidR="005820A3" w:rsidRDefault="005820A3" w:rsidP="00A266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820A3" w:rsidRPr="00CC0A13" w:rsidRDefault="005820A3" w:rsidP="006409D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C0A13">
        <w:rPr>
          <w:rFonts w:asciiTheme="minorHAnsi" w:hAnsiTheme="minorHAnsi" w:cstheme="minorHAnsi"/>
          <w:b/>
          <w:color w:val="000000"/>
        </w:rPr>
        <w:t>Financial Report</w:t>
      </w:r>
    </w:p>
    <w:p w:rsidR="003E2F69" w:rsidRDefault="005820A3" w:rsidP="002D4C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Gordon circulated Bank statement for September to 12</w:t>
      </w:r>
      <w:r w:rsidRPr="005820A3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December</w:t>
      </w:r>
      <w:r w:rsidR="006409DC">
        <w:rPr>
          <w:rFonts w:asciiTheme="minorHAnsi" w:hAnsiTheme="minorHAnsi" w:cstheme="minorHAnsi"/>
          <w:color w:val="000000"/>
        </w:rPr>
        <w:t>. Funds are in good order du</w:t>
      </w:r>
      <w:r>
        <w:rPr>
          <w:rFonts w:asciiTheme="minorHAnsi" w:hAnsiTheme="minorHAnsi" w:cstheme="minorHAnsi"/>
          <w:color w:val="000000"/>
        </w:rPr>
        <w:t>e to Shop income plus grant from Scottish Land Fund for Development set up. This</w:t>
      </w:r>
      <w:r w:rsidR="006409D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6409DC">
        <w:rPr>
          <w:rFonts w:asciiTheme="minorHAnsi" w:hAnsiTheme="minorHAnsi" w:cstheme="minorHAnsi"/>
          <w:color w:val="000000"/>
        </w:rPr>
        <w:t xml:space="preserve">grant </w:t>
      </w:r>
      <w:r>
        <w:rPr>
          <w:rFonts w:asciiTheme="minorHAnsi" w:hAnsiTheme="minorHAnsi" w:cstheme="minorHAnsi"/>
          <w:color w:val="000000"/>
        </w:rPr>
        <w:t xml:space="preserve"> will</w:t>
      </w:r>
      <w:proofErr w:type="gramEnd"/>
      <w:r>
        <w:rPr>
          <w:rFonts w:asciiTheme="minorHAnsi" w:hAnsiTheme="minorHAnsi" w:cstheme="minorHAnsi"/>
          <w:color w:val="000000"/>
        </w:rPr>
        <w:t xml:space="preserve"> only be paid for one year. </w:t>
      </w:r>
      <w:r w:rsidR="0051364D">
        <w:rPr>
          <w:rFonts w:asciiTheme="minorHAnsi" w:hAnsiTheme="minorHAnsi" w:cstheme="minorHAnsi"/>
          <w:color w:val="000000"/>
        </w:rPr>
        <w:t xml:space="preserve"> </w:t>
      </w:r>
    </w:p>
    <w:p w:rsidR="00CC0A13" w:rsidRDefault="00CC0A13" w:rsidP="002D4C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CC0A13" w:rsidRPr="00CC0A13" w:rsidRDefault="00CC0A13" w:rsidP="006409D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C0A13">
        <w:rPr>
          <w:rFonts w:asciiTheme="minorHAnsi" w:hAnsiTheme="minorHAnsi" w:cstheme="minorHAnsi"/>
          <w:b/>
          <w:color w:val="000000"/>
        </w:rPr>
        <w:t>Asset Maintenance</w:t>
      </w:r>
    </w:p>
    <w:p w:rsidR="00CC0A13" w:rsidRDefault="00CC0A13" w:rsidP="00CC0A1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Sarah drew attention to a small leak in the corner of the </w:t>
      </w:r>
      <w:r w:rsidRPr="00CC0A13">
        <w:rPr>
          <w:rFonts w:asciiTheme="minorHAnsi" w:hAnsiTheme="minorHAnsi" w:cstheme="minorHAnsi"/>
          <w:b/>
          <w:i/>
          <w:color w:val="000000"/>
        </w:rPr>
        <w:t>Office</w:t>
      </w:r>
      <w:r w:rsidRPr="00CC0A13">
        <w:rPr>
          <w:rFonts w:asciiTheme="minorHAnsi" w:hAnsiTheme="minorHAnsi" w:cstheme="minorHAnsi"/>
          <w:i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>This would need to be looked at. Insurance for Unit 1 was due shortly and would now include the building insurance as well as contents. The FIT payment for the Wind turbine was about the same as our total insurance costs.</w:t>
      </w:r>
    </w:p>
    <w:p w:rsidR="00CC0A13" w:rsidRDefault="00CC0A13" w:rsidP="00CC0A1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 need to insure </w:t>
      </w:r>
      <w:proofErr w:type="spellStart"/>
      <w:r>
        <w:rPr>
          <w:rFonts w:asciiTheme="minorHAnsi" w:hAnsiTheme="minorHAnsi" w:cstheme="minorHAnsi"/>
          <w:b/>
          <w:i/>
          <w:color w:val="000000"/>
        </w:rPr>
        <w:t>P</w:t>
      </w:r>
      <w:r w:rsidRPr="00824782">
        <w:rPr>
          <w:rFonts w:asciiTheme="minorHAnsi" w:hAnsiTheme="minorHAnsi" w:cstheme="minorHAnsi"/>
          <w:b/>
          <w:i/>
          <w:color w:val="000000"/>
        </w:rPr>
        <w:t>olytunnels</w:t>
      </w:r>
      <w:proofErr w:type="spellEnd"/>
      <w:r>
        <w:rPr>
          <w:rFonts w:asciiTheme="minorHAnsi" w:hAnsiTheme="minorHAnsi" w:cstheme="minorHAnsi"/>
          <w:color w:val="000000"/>
        </w:rPr>
        <w:t xml:space="preserve"> at school for Public Liability but not as tunnels as two no longer had plastic on. The structures were very sound.</w:t>
      </w:r>
    </w:p>
    <w:p w:rsidR="00CC0A13" w:rsidRDefault="00CC0A13" w:rsidP="00CC0A1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fence had been put around the tunnels but no gate was in place. The contractor had not asked to be paid but requested a donation be made to School. This was agreed.</w:t>
      </w:r>
    </w:p>
    <w:p w:rsidR="00CC0A13" w:rsidRDefault="00CC0A13" w:rsidP="00CC0A1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824782">
        <w:rPr>
          <w:rFonts w:asciiTheme="minorHAnsi" w:hAnsiTheme="minorHAnsi" w:cstheme="minorHAnsi"/>
          <w:b/>
          <w:i/>
          <w:color w:val="000000"/>
        </w:rPr>
        <w:t>Window</w:t>
      </w:r>
      <w:r>
        <w:rPr>
          <w:rFonts w:asciiTheme="minorHAnsi" w:hAnsiTheme="minorHAnsi" w:cstheme="minorHAnsi"/>
          <w:color w:val="000000"/>
        </w:rPr>
        <w:t xml:space="preserve"> – it was suggested we approach Gina Ritch to see if they would paint a sign for the office window. Some visitors were still not sure where shop was.</w:t>
      </w:r>
    </w:p>
    <w:p w:rsidR="00CC0A13" w:rsidRDefault="00CC0A13" w:rsidP="00CC0A1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CC0A13">
        <w:rPr>
          <w:rFonts w:asciiTheme="minorHAnsi" w:hAnsiTheme="minorHAnsi" w:cstheme="minorHAnsi"/>
          <w:b/>
          <w:i/>
          <w:color w:val="000000"/>
        </w:rPr>
        <w:t xml:space="preserve">UP </w:t>
      </w:r>
      <w:proofErr w:type="gramStart"/>
      <w:r w:rsidRPr="00CC0A13">
        <w:rPr>
          <w:rFonts w:asciiTheme="minorHAnsi" w:hAnsiTheme="minorHAnsi" w:cstheme="minorHAnsi"/>
          <w:b/>
          <w:i/>
          <w:color w:val="000000"/>
        </w:rPr>
        <w:t>Trailer</w:t>
      </w:r>
      <w:r>
        <w:rPr>
          <w:rFonts w:asciiTheme="minorHAnsi" w:hAnsiTheme="minorHAnsi" w:cstheme="minorHAnsi"/>
          <w:color w:val="000000"/>
        </w:rPr>
        <w:t xml:space="preserve">  Back</w:t>
      </w:r>
      <w:proofErr w:type="gramEnd"/>
      <w:r>
        <w:rPr>
          <w:rFonts w:asciiTheme="minorHAnsi" w:hAnsiTheme="minorHAnsi" w:cstheme="minorHAnsi"/>
          <w:color w:val="000000"/>
        </w:rPr>
        <w:t xml:space="preserve"> lights and wheel need attention. Derek in garage is aware. </w:t>
      </w:r>
    </w:p>
    <w:p w:rsidR="00CC0A13" w:rsidRDefault="00CC0A13" w:rsidP="002D4C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3E2F69" w:rsidRDefault="00CC0A13" w:rsidP="004F3C4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</w:rPr>
      </w:pPr>
      <w:r w:rsidRPr="00CC0A13">
        <w:rPr>
          <w:rFonts w:asciiTheme="minorHAnsi" w:hAnsiTheme="minorHAnsi" w:cstheme="minorHAnsi"/>
          <w:b/>
          <w:color w:val="000000"/>
        </w:rPr>
        <w:t>AOCB</w:t>
      </w:r>
    </w:p>
    <w:p w:rsidR="006409DC" w:rsidRDefault="006409DC" w:rsidP="004F3C4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</w:rPr>
      </w:pPr>
    </w:p>
    <w:p w:rsidR="006409DC" w:rsidRDefault="006409DC" w:rsidP="006409D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Newsletter</w:t>
      </w:r>
    </w:p>
    <w:p w:rsidR="006409DC" w:rsidRPr="006409DC" w:rsidRDefault="006409DC" w:rsidP="004F3C4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6409DC">
        <w:rPr>
          <w:rFonts w:asciiTheme="minorHAnsi" w:hAnsiTheme="minorHAnsi" w:cstheme="minorHAnsi"/>
          <w:color w:val="000000"/>
        </w:rPr>
        <w:t xml:space="preserve">Gordon </w:t>
      </w:r>
      <w:r>
        <w:rPr>
          <w:rFonts w:asciiTheme="minorHAnsi" w:hAnsiTheme="minorHAnsi" w:cstheme="minorHAnsi"/>
          <w:color w:val="000000"/>
        </w:rPr>
        <w:t>circulated a draft</w:t>
      </w:r>
      <w:r w:rsidRPr="006409DC">
        <w:rPr>
          <w:rFonts w:asciiTheme="minorHAnsi" w:hAnsiTheme="minorHAnsi" w:cstheme="minorHAnsi"/>
          <w:color w:val="000000"/>
        </w:rPr>
        <w:t xml:space="preserve"> Unst Partnership newsletter, to go out to members and to shops telling them a</w:t>
      </w:r>
      <w:r>
        <w:rPr>
          <w:rFonts w:asciiTheme="minorHAnsi" w:hAnsiTheme="minorHAnsi" w:cstheme="minorHAnsi"/>
          <w:color w:val="000000"/>
        </w:rPr>
        <w:t>bout P</w:t>
      </w:r>
      <w:r w:rsidRPr="006409DC">
        <w:rPr>
          <w:rFonts w:asciiTheme="minorHAnsi" w:hAnsiTheme="minorHAnsi" w:cstheme="minorHAnsi"/>
          <w:color w:val="000000"/>
        </w:rPr>
        <w:t>artnership activities.</w:t>
      </w:r>
      <w:r>
        <w:rPr>
          <w:rFonts w:asciiTheme="minorHAnsi" w:hAnsiTheme="minorHAnsi" w:cstheme="minorHAnsi"/>
          <w:color w:val="000000"/>
        </w:rPr>
        <w:t xml:space="preserve"> Directors suggested some minor changes.</w:t>
      </w:r>
    </w:p>
    <w:p w:rsidR="0051364D" w:rsidRDefault="0051364D" w:rsidP="004F3C4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4F3C4A" w:rsidRPr="004F3C4A" w:rsidRDefault="003E2F69" w:rsidP="003E2F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b/>
          <w:color w:val="000000"/>
        </w:rPr>
        <w:t>Hermaness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</w:t>
      </w:r>
      <w:r w:rsidR="006409DC">
        <w:rPr>
          <w:rFonts w:asciiTheme="minorHAnsi" w:hAnsiTheme="minorHAnsi" w:cstheme="minorHAnsi"/>
          <w:b/>
          <w:color w:val="000000"/>
        </w:rPr>
        <w:t>NNR</w:t>
      </w:r>
    </w:p>
    <w:p w:rsidR="004F3C4A" w:rsidRDefault="002D4C1E" w:rsidP="004F3C4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Juan Brown of Scottish Natural Heritage had asked UP for a letter of support for a grant fun</w:t>
      </w:r>
      <w:r w:rsidR="00A26614">
        <w:rPr>
          <w:rFonts w:asciiTheme="minorHAnsi" w:hAnsiTheme="minorHAnsi" w:cstheme="minorHAnsi"/>
          <w:color w:val="000000"/>
        </w:rPr>
        <w:t>ding application totalling £670k</w:t>
      </w:r>
      <w:r>
        <w:rPr>
          <w:rFonts w:asciiTheme="minorHAnsi" w:hAnsiTheme="minorHAnsi" w:cstheme="minorHAnsi"/>
          <w:color w:val="000000"/>
        </w:rPr>
        <w:t xml:space="preserve"> for </w:t>
      </w:r>
      <w:proofErr w:type="spellStart"/>
      <w:r>
        <w:rPr>
          <w:rFonts w:asciiTheme="minorHAnsi" w:hAnsiTheme="minorHAnsi" w:cstheme="minorHAnsi"/>
          <w:color w:val="000000"/>
        </w:rPr>
        <w:t>Hermaness</w:t>
      </w:r>
      <w:proofErr w:type="spellEnd"/>
      <w:r>
        <w:rPr>
          <w:rFonts w:asciiTheme="minorHAnsi" w:hAnsiTheme="minorHAnsi" w:cstheme="minorHAnsi"/>
          <w:color w:val="000000"/>
        </w:rPr>
        <w:t>. They wish to install a new walkway, toilets, information boards and a better carpark.  Directors were in approval</w:t>
      </w:r>
      <w:r w:rsidR="006409DC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especially for the provision of toilets, but the cost of the </w:t>
      </w:r>
      <w:r w:rsidR="00A26614">
        <w:rPr>
          <w:rFonts w:asciiTheme="minorHAnsi" w:hAnsiTheme="minorHAnsi" w:cstheme="minorHAnsi"/>
          <w:color w:val="000000"/>
        </w:rPr>
        <w:t>walkway seemed very high (£550k</w:t>
      </w:r>
      <w:r>
        <w:rPr>
          <w:rFonts w:asciiTheme="minorHAnsi" w:hAnsiTheme="minorHAnsi" w:cstheme="minorHAnsi"/>
          <w:color w:val="000000"/>
        </w:rPr>
        <w:t xml:space="preserve">). </w:t>
      </w:r>
      <w:r w:rsidR="00F133A5">
        <w:rPr>
          <w:rFonts w:asciiTheme="minorHAnsi" w:hAnsiTheme="minorHAnsi" w:cstheme="minorHAnsi"/>
          <w:color w:val="000000"/>
        </w:rPr>
        <w:t xml:space="preserve">They were also worried about the amount of </w:t>
      </w:r>
      <w:r w:rsidR="005820A3">
        <w:rPr>
          <w:rFonts w:asciiTheme="minorHAnsi" w:hAnsiTheme="minorHAnsi" w:cstheme="minorHAnsi"/>
          <w:color w:val="000000"/>
        </w:rPr>
        <w:lastRenderedPageBreak/>
        <w:t>erosion</w:t>
      </w:r>
      <w:r w:rsidR="00F133A5">
        <w:rPr>
          <w:rFonts w:asciiTheme="minorHAnsi" w:hAnsiTheme="minorHAnsi" w:cstheme="minorHAnsi"/>
          <w:color w:val="000000"/>
        </w:rPr>
        <w:t xml:space="preserve"> on the road to </w:t>
      </w:r>
      <w:proofErr w:type="spellStart"/>
      <w:r w:rsidR="00F133A5">
        <w:rPr>
          <w:rFonts w:asciiTheme="minorHAnsi" w:hAnsiTheme="minorHAnsi" w:cstheme="minorHAnsi"/>
          <w:color w:val="000000"/>
        </w:rPr>
        <w:t>Hermaness</w:t>
      </w:r>
      <w:proofErr w:type="spellEnd"/>
      <w:r w:rsidR="00F133A5">
        <w:rPr>
          <w:rFonts w:asciiTheme="minorHAnsi" w:hAnsiTheme="minorHAnsi" w:cstheme="minorHAnsi"/>
          <w:color w:val="000000"/>
        </w:rPr>
        <w:t xml:space="preserve">, although this is more of a Council issue. </w:t>
      </w:r>
      <w:r>
        <w:rPr>
          <w:rFonts w:asciiTheme="minorHAnsi" w:hAnsiTheme="minorHAnsi" w:cstheme="minorHAnsi"/>
          <w:color w:val="000000"/>
        </w:rPr>
        <w:t>SNH had to apply to tw</w:t>
      </w:r>
      <w:r w:rsidR="00F133A5">
        <w:rPr>
          <w:rFonts w:asciiTheme="minorHAnsi" w:hAnsiTheme="minorHAnsi" w:cstheme="minorHAnsi"/>
          <w:color w:val="000000"/>
        </w:rPr>
        <w:t>o separate funders before the project could go ahead.</w:t>
      </w:r>
    </w:p>
    <w:p w:rsidR="005820A3" w:rsidRDefault="005820A3" w:rsidP="004F3C4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CC0A13" w:rsidRDefault="00CC0A13" w:rsidP="004F3C4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5820A3" w:rsidRDefault="00CC0A13" w:rsidP="006409D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409DC">
        <w:rPr>
          <w:rFonts w:asciiTheme="minorHAnsi" w:hAnsiTheme="minorHAnsi" w:cstheme="minorHAnsi"/>
          <w:b/>
          <w:color w:val="000000"/>
        </w:rPr>
        <w:t>Equity Project:</w:t>
      </w:r>
      <w:r w:rsidR="006409DC">
        <w:rPr>
          <w:rFonts w:asciiTheme="minorHAnsi" w:hAnsiTheme="minorHAnsi" w:cstheme="minorHAnsi"/>
          <w:color w:val="000000"/>
        </w:rPr>
        <w:t xml:space="preserve"> Nina </w:t>
      </w:r>
      <w:proofErr w:type="spellStart"/>
      <w:r w:rsidR="006409DC">
        <w:rPr>
          <w:rFonts w:asciiTheme="minorHAnsi" w:hAnsiTheme="minorHAnsi" w:cstheme="minorHAnsi"/>
          <w:color w:val="000000"/>
        </w:rPr>
        <w:t>Hogm</w:t>
      </w:r>
      <w:r>
        <w:rPr>
          <w:rFonts w:asciiTheme="minorHAnsi" w:hAnsiTheme="minorHAnsi" w:cstheme="minorHAnsi"/>
          <w:color w:val="000000"/>
        </w:rPr>
        <w:t>o</w:t>
      </w:r>
      <w:proofErr w:type="spellEnd"/>
      <w:r>
        <w:rPr>
          <w:rFonts w:asciiTheme="minorHAnsi" w:hAnsiTheme="minorHAnsi" w:cstheme="minorHAnsi"/>
          <w:color w:val="000000"/>
        </w:rPr>
        <w:t xml:space="preserve"> from SIC emailed to ask us about a mentoring Project on equality. The idea was to pair up residents with people in public services to share thoughts and ideas. It would involve about ten 1 hour meetings per year. </w:t>
      </w:r>
      <w:r w:rsidR="006409DC">
        <w:rPr>
          <w:rFonts w:asciiTheme="minorHAnsi" w:hAnsiTheme="minorHAnsi" w:cstheme="minorHAnsi"/>
          <w:color w:val="000000"/>
        </w:rPr>
        <w:t xml:space="preserve"> We a</w:t>
      </w:r>
      <w:r>
        <w:rPr>
          <w:rFonts w:asciiTheme="minorHAnsi" w:hAnsiTheme="minorHAnsi" w:cstheme="minorHAnsi"/>
          <w:color w:val="000000"/>
        </w:rPr>
        <w:t>greed to ask Nina here to speak to UP and Unst CC</w:t>
      </w:r>
      <w:r w:rsidR="006409DC">
        <w:rPr>
          <w:rFonts w:asciiTheme="minorHAnsi" w:hAnsiTheme="minorHAnsi" w:cstheme="minorHAnsi"/>
          <w:color w:val="000000"/>
        </w:rPr>
        <w:t xml:space="preserve"> about it</w:t>
      </w:r>
      <w:r>
        <w:rPr>
          <w:rFonts w:asciiTheme="minorHAnsi" w:hAnsiTheme="minorHAnsi" w:cstheme="minorHAnsi"/>
          <w:color w:val="000000"/>
        </w:rPr>
        <w:t>.</w:t>
      </w:r>
    </w:p>
    <w:p w:rsidR="002740A4" w:rsidRDefault="002740A4" w:rsidP="002740A4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</w:rPr>
      </w:pPr>
    </w:p>
    <w:p w:rsidR="002740A4" w:rsidRDefault="002740A4" w:rsidP="002740A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Policies and Procedures: </w:t>
      </w:r>
      <w:r w:rsidRPr="002740A4">
        <w:rPr>
          <w:rFonts w:asciiTheme="minorHAnsi" w:hAnsiTheme="minorHAnsi" w:cstheme="minorHAnsi"/>
          <w:color w:val="000000"/>
        </w:rPr>
        <w:t>As these were due for Review, Directors agreed to ratify present policies for another two years.</w:t>
      </w:r>
    </w:p>
    <w:p w:rsidR="00A26614" w:rsidRDefault="00A26614" w:rsidP="00A266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A26614" w:rsidRDefault="00A26614" w:rsidP="00A26614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Meeting closed 8.15pm</w:t>
      </w:r>
    </w:p>
    <w:p w:rsidR="002D4C1E" w:rsidRDefault="002D4C1E" w:rsidP="006409D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C1C24" w:rsidRDefault="0065722B" w:rsidP="003E2F6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u w:val="single"/>
        </w:rPr>
      </w:pPr>
      <w:r w:rsidRPr="0065722B">
        <w:rPr>
          <w:rFonts w:asciiTheme="minorHAnsi" w:hAnsiTheme="minorHAnsi" w:cstheme="minorHAnsi"/>
          <w:b/>
          <w:color w:val="000000"/>
        </w:rPr>
        <w:t>Date of Next Meeting</w:t>
      </w:r>
      <w:r w:rsidRPr="004C1C24">
        <w:rPr>
          <w:rFonts w:asciiTheme="minorHAnsi" w:hAnsiTheme="minorHAnsi" w:cstheme="minorHAnsi"/>
          <w:b/>
          <w:color w:val="000000"/>
        </w:rPr>
        <w:t xml:space="preserve">:  </w:t>
      </w:r>
      <w:r w:rsidR="004C1C24" w:rsidRPr="004C1C24">
        <w:rPr>
          <w:rFonts w:asciiTheme="minorHAnsi" w:hAnsiTheme="minorHAnsi" w:cstheme="minorHAnsi"/>
          <w:b/>
          <w:color w:val="000000"/>
          <w:u w:val="single"/>
        </w:rPr>
        <w:t>6.30pm Wednesday 13</w:t>
      </w:r>
      <w:r w:rsidR="004C1C24" w:rsidRPr="004C1C24">
        <w:rPr>
          <w:rFonts w:asciiTheme="minorHAnsi" w:hAnsiTheme="minorHAnsi" w:cstheme="minorHAnsi"/>
          <w:b/>
          <w:color w:val="000000"/>
          <w:u w:val="single"/>
          <w:vertAlign w:val="superscript"/>
        </w:rPr>
        <w:t>th</w:t>
      </w:r>
      <w:r w:rsidR="004C1C24" w:rsidRPr="004C1C24">
        <w:rPr>
          <w:rFonts w:asciiTheme="minorHAnsi" w:hAnsiTheme="minorHAnsi" w:cstheme="minorHAnsi"/>
          <w:b/>
          <w:color w:val="000000"/>
          <w:u w:val="single"/>
        </w:rPr>
        <w:t xml:space="preserve"> February 2019</w:t>
      </w:r>
    </w:p>
    <w:p w:rsidR="000E7072" w:rsidRDefault="000E7072" w:rsidP="003E2F6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u w:val="single"/>
        </w:rPr>
      </w:pPr>
    </w:p>
    <w:p w:rsidR="000E3000" w:rsidRDefault="000E3000" w:rsidP="003E2F6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u w:val="single"/>
        </w:rPr>
      </w:pPr>
    </w:p>
    <w:p w:rsidR="000E7072" w:rsidRDefault="000E7072" w:rsidP="003E2F6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</w:rPr>
      </w:pPr>
    </w:p>
    <w:p w:rsidR="000E7072" w:rsidRDefault="000E7072" w:rsidP="003E2F6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u w:val="single"/>
        </w:rPr>
      </w:pPr>
      <w:proofErr w:type="gramStart"/>
      <w:r>
        <w:rPr>
          <w:rFonts w:asciiTheme="minorHAnsi" w:hAnsiTheme="minorHAnsi" w:cstheme="minorHAnsi"/>
          <w:b/>
          <w:color w:val="000000"/>
        </w:rPr>
        <w:t xml:space="preserve">Agenda for next Meeting – now on </w:t>
      </w:r>
      <w:r w:rsidRPr="000E7072">
        <w:rPr>
          <w:rFonts w:asciiTheme="minorHAnsi" w:hAnsiTheme="minorHAnsi" w:cstheme="minorHAnsi"/>
          <w:b/>
          <w:color w:val="000000"/>
          <w:u w:val="single"/>
        </w:rPr>
        <w:t>Monday 11</w:t>
      </w:r>
      <w:r w:rsidRPr="000E7072">
        <w:rPr>
          <w:rFonts w:asciiTheme="minorHAnsi" w:hAnsiTheme="minorHAnsi" w:cstheme="minorHAnsi"/>
          <w:b/>
          <w:color w:val="000000"/>
          <w:u w:val="single"/>
          <w:vertAlign w:val="superscript"/>
        </w:rPr>
        <w:t>th</w:t>
      </w:r>
      <w:r w:rsidRPr="000E7072">
        <w:rPr>
          <w:rFonts w:asciiTheme="minorHAnsi" w:hAnsiTheme="minorHAnsi" w:cstheme="minorHAnsi"/>
          <w:b/>
          <w:color w:val="000000"/>
          <w:u w:val="single"/>
        </w:rPr>
        <w:t xml:space="preserve"> February, 6.30pm at </w:t>
      </w:r>
      <w:proofErr w:type="spellStart"/>
      <w:r w:rsidRPr="000E7072">
        <w:rPr>
          <w:rFonts w:asciiTheme="minorHAnsi" w:hAnsiTheme="minorHAnsi" w:cstheme="minorHAnsi"/>
          <w:b/>
          <w:color w:val="000000"/>
          <w:u w:val="single"/>
        </w:rPr>
        <w:t>Hamar</w:t>
      </w:r>
      <w:proofErr w:type="spellEnd"/>
      <w:r w:rsidRPr="000E7072">
        <w:rPr>
          <w:rFonts w:asciiTheme="minorHAnsi" w:hAnsiTheme="minorHAnsi" w:cstheme="minorHAnsi"/>
          <w:b/>
          <w:color w:val="000000"/>
          <w:u w:val="single"/>
        </w:rPr>
        <w:t>.</w:t>
      </w:r>
      <w:proofErr w:type="gramEnd"/>
    </w:p>
    <w:p w:rsidR="000E7072" w:rsidRDefault="000E7072" w:rsidP="003E2F6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</w:rPr>
      </w:pPr>
    </w:p>
    <w:p w:rsidR="000E3000" w:rsidRDefault="000E7072" w:rsidP="000E70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Welcome and </w:t>
      </w:r>
      <w:r w:rsidR="000E3000">
        <w:rPr>
          <w:rFonts w:asciiTheme="minorHAnsi" w:hAnsiTheme="minorHAnsi" w:cstheme="minorHAnsi"/>
          <w:b/>
          <w:color w:val="000000"/>
        </w:rPr>
        <w:t>Apologies.</w:t>
      </w:r>
    </w:p>
    <w:p w:rsidR="000E7072" w:rsidRDefault="000E3000" w:rsidP="000E70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</w:t>
      </w:r>
      <w:r w:rsidR="000E7072">
        <w:rPr>
          <w:rFonts w:asciiTheme="minorHAnsi" w:hAnsiTheme="minorHAnsi" w:cstheme="minorHAnsi"/>
          <w:b/>
          <w:color w:val="000000"/>
        </w:rPr>
        <w:t>atters arising</w:t>
      </w:r>
      <w:r>
        <w:rPr>
          <w:rFonts w:asciiTheme="minorHAnsi" w:hAnsiTheme="minorHAnsi" w:cstheme="minorHAnsi"/>
          <w:b/>
          <w:color w:val="000000"/>
        </w:rPr>
        <w:t xml:space="preserve"> from last Minute</w:t>
      </w:r>
      <w:r w:rsidR="000E7072">
        <w:rPr>
          <w:rFonts w:asciiTheme="minorHAnsi" w:hAnsiTheme="minorHAnsi" w:cstheme="minorHAnsi"/>
          <w:b/>
          <w:color w:val="000000"/>
        </w:rPr>
        <w:t>.</w:t>
      </w:r>
    </w:p>
    <w:p w:rsidR="000E7072" w:rsidRDefault="000E7072" w:rsidP="000E70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Shop progress</w:t>
      </w:r>
    </w:p>
    <w:p w:rsidR="000E7072" w:rsidRDefault="000E7072" w:rsidP="000E70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Next Skip Day</w:t>
      </w:r>
    </w:p>
    <w:p w:rsidR="000E7072" w:rsidRDefault="00C42678" w:rsidP="000E70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“Space for All” </w:t>
      </w:r>
      <w:r w:rsidR="000E7072">
        <w:rPr>
          <w:rFonts w:asciiTheme="minorHAnsi" w:hAnsiTheme="minorHAnsi" w:cstheme="minorHAnsi"/>
          <w:b/>
          <w:color w:val="000000"/>
        </w:rPr>
        <w:t>Planetarium Project support</w:t>
      </w:r>
    </w:p>
    <w:p w:rsidR="000E7072" w:rsidRDefault="000E7072" w:rsidP="000E70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AOCB</w:t>
      </w:r>
    </w:p>
    <w:p w:rsidR="004F3C4A" w:rsidRPr="0051364D" w:rsidRDefault="0065722B" w:rsidP="003E2F6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color w:val="000000"/>
        </w:rPr>
      </w:pPr>
      <w:r w:rsidRPr="0065722B">
        <w:rPr>
          <w:rFonts w:asciiTheme="minorHAnsi" w:hAnsiTheme="minorHAnsi" w:cstheme="minorHAnsi"/>
          <w:b/>
          <w:color w:val="000000"/>
        </w:rPr>
        <w:t xml:space="preserve"> </w:t>
      </w:r>
    </w:p>
    <w:p w:rsidR="0051364D" w:rsidRDefault="0051364D" w:rsidP="008D4A5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</w:rPr>
      </w:pPr>
    </w:p>
    <w:p w:rsidR="0015308D" w:rsidRDefault="0015308D" w:rsidP="001530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CF0852" w:rsidRPr="008D4A51" w:rsidRDefault="00CF0852" w:rsidP="008D4A51">
      <w:pPr>
        <w:rPr>
          <w:rFonts w:cstheme="minorHAnsi"/>
          <w:sz w:val="24"/>
          <w:szCs w:val="24"/>
        </w:rPr>
      </w:pPr>
    </w:p>
    <w:sectPr w:rsidR="00CF0852" w:rsidRPr="008D4A51" w:rsidSect="008D4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D79"/>
    <w:multiLevelType w:val="hybridMultilevel"/>
    <w:tmpl w:val="A7469EA6"/>
    <w:lvl w:ilvl="0" w:tplc="B06CA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50FE"/>
    <w:multiLevelType w:val="hybridMultilevel"/>
    <w:tmpl w:val="2644436A"/>
    <w:lvl w:ilvl="0" w:tplc="CF384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D7"/>
    <w:rsid w:val="000769CD"/>
    <w:rsid w:val="000D416F"/>
    <w:rsid w:val="000E3000"/>
    <w:rsid w:val="000E7072"/>
    <w:rsid w:val="000F7B1A"/>
    <w:rsid w:val="00101AFF"/>
    <w:rsid w:val="00115BF8"/>
    <w:rsid w:val="0015308D"/>
    <w:rsid w:val="001D4156"/>
    <w:rsid w:val="001D51BB"/>
    <w:rsid w:val="002740A4"/>
    <w:rsid w:val="002A05A2"/>
    <w:rsid w:val="002A248F"/>
    <w:rsid w:val="002D4C1E"/>
    <w:rsid w:val="00366257"/>
    <w:rsid w:val="003E2F69"/>
    <w:rsid w:val="00485CEE"/>
    <w:rsid w:val="004A0F52"/>
    <w:rsid w:val="004A1D90"/>
    <w:rsid w:val="004C1C24"/>
    <w:rsid w:val="004F3C4A"/>
    <w:rsid w:val="0051364D"/>
    <w:rsid w:val="00525B95"/>
    <w:rsid w:val="00555E8D"/>
    <w:rsid w:val="005820A3"/>
    <w:rsid w:val="005B7AD7"/>
    <w:rsid w:val="00617DB6"/>
    <w:rsid w:val="006409DC"/>
    <w:rsid w:val="0065722B"/>
    <w:rsid w:val="00697B7C"/>
    <w:rsid w:val="006C0D09"/>
    <w:rsid w:val="00772ABF"/>
    <w:rsid w:val="00824782"/>
    <w:rsid w:val="00827007"/>
    <w:rsid w:val="008D4A51"/>
    <w:rsid w:val="008F636F"/>
    <w:rsid w:val="00A20E65"/>
    <w:rsid w:val="00A26614"/>
    <w:rsid w:val="00A627CE"/>
    <w:rsid w:val="00AE2537"/>
    <w:rsid w:val="00B11CA5"/>
    <w:rsid w:val="00C005C5"/>
    <w:rsid w:val="00C42678"/>
    <w:rsid w:val="00CA07FA"/>
    <w:rsid w:val="00CC0A13"/>
    <w:rsid w:val="00CF0852"/>
    <w:rsid w:val="00D35A33"/>
    <w:rsid w:val="00D44A7E"/>
    <w:rsid w:val="00D86B29"/>
    <w:rsid w:val="00DF109D"/>
    <w:rsid w:val="00E815B2"/>
    <w:rsid w:val="00EE0DE5"/>
    <w:rsid w:val="00F133A5"/>
    <w:rsid w:val="00F6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0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0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Unst TDO</dc:creator>
  <cp:lastModifiedBy>Unst TDO</cp:lastModifiedBy>
  <cp:revision>8</cp:revision>
  <dcterms:created xsi:type="dcterms:W3CDTF">2019-01-14T16:53:00Z</dcterms:created>
  <dcterms:modified xsi:type="dcterms:W3CDTF">2020-11-11T14:11:00Z</dcterms:modified>
</cp:coreProperties>
</file>