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26" w:rsidRPr="009004AC" w:rsidRDefault="009004AC">
      <w:pPr>
        <w:rPr>
          <w:b/>
          <w:u w:val="single"/>
        </w:rPr>
      </w:pPr>
      <w:r w:rsidRPr="009004AC">
        <w:rPr>
          <w:b/>
          <w:u w:val="single"/>
        </w:rPr>
        <w:t>UP Board Minutes, Monday 14</w:t>
      </w:r>
      <w:r w:rsidRPr="009004AC">
        <w:rPr>
          <w:b/>
          <w:u w:val="single"/>
          <w:vertAlign w:val="superscript"/>
        </w:rPr>
        <w:t>th</w:t>
      </w:r>
      <w:r>
        <w:rPr>
          <w:b/>
          <w:u w:val="single"/>
        </w:rPr>
        <w:t xml:space="preserve"> A</w:t>
      </w:r>
      <w:r w:rsidRPr="009004AC">
        <w:rPr>
          <w:b/>
          <w:u w:val="single"/>
        </w:rPr>
        <w:t>ugust, 3pm</w:t>
      </w:r>
    </w:p>
    <w:p w:rsidR="009004AC" w:rsidRDefault="009004AC">
      <w:r w:rsidRPr="009834E8">
        <w:rPr>
          <w:b/>
          <w:u w:val="single"/>
        </w:rPr>
        <w:t>Present</w:t>
      </w:r>
      <w:r w:rsidRPr="009004AC">
        <w:rPr>
          <w:b/>
        </w:rPr>
        <w:t>:</w:t>
      </w:r>
      <w:r>
        <w:t xml:space="preserve"> Gordon, </w:t>
      </w:r>
      <w:r w:rsidR="009834E8">
        <w:t>Sarah, June, Colin and Susan</w:t>
      </w:r>
      <w:r>
        <w:t>.</w:t>
      </w:r>
    </w:p>
    <w:p w:rsidR="009004AC" w:rsidRDefault="009004AC">
      <w:r w:rsidRPr="009834E8">
        <w:rPr>
          <w:b/>
          <w:u w:val="single"/>
        </w:rPr>
        <w:t>Apologies</w:t>
      </w:r>
      <w:r w:rsidRPr="009004AC">
        <w:rPr>
          <w:b/>
        </w:rPr>
        <w:t>:</w:t>
      </w:r>
      <w:r>
        <w:t xml:space="preserve"> Frances, Kathleen, Joan, Don, George.</w:t>
      </w:r>
    </w:p>
    <w:p w:rsidR="009004AC" w:rsidRDefault="009004AC">
      <w:r w:rsidRPr="009834E8">
        <w:rPr>
          <w:b/>
          <w:u w:val="single"/>
        </w:rPr>
        <w:t>Previous Minutes (20/6/23)</w:t>
      </w:r>
      <w:r w:rsidR="009834E8" w:rsidRPr="009834E8">
        <w:rPr>
          <w:b/>
          <w:u w:val="single"/>
        </w:rPr>
        <w:t>:</w:t>
      </w:r>
      <w:r>
        <w:t xml:space="preserve"> approved.</w:t>
      </w:r>
    </w:p>
    <w:p w:rsidR="009004AC" w:rsidRDefault="009004AC">
      <w:r w:rsidRPr="009834E8">
        <w:rPr>
          <w:b/>
          <w:u w:val="single"/>
        </w:rPr>
        <w:t>Matters arising</w:t>
      </w:r>
      <w:r w:rsidR="009834E8">
        <w:rPr>
          <w:b/>
        </w:rPr>
        <w:t>:</w:t>
      </w:r>
      <w:r>
        <w:t xml:space="preserve">  work on the graveyard at </w:t>
      </w:r>
      <w:proofErr w:type="spellStart"/>
      <w:r>
        <w:t>Halligarth</w:t>
      </w:r>
      <w:proofErr w:type="spellEnd"/>
      <w:r>
        <w:t xml:space="preserve"> has now gone out to contract, Shetland Memorials doing work shortly. </w:t>
      </w:r>
    </w:p>
    <w:p w:rsidR="009004AC" w:rsidRDefault="009004AC">
      <w:r w:rsidRPr="009834E8">
        <w:rPr>
          <w:b/>
          <w:u w:val="single"/>
        </w:rPr>
        <w:t>UP Shop</w:t>
      </w:r>
      <w:r w:rsidR="009834E8" w:rsidRPr="009834E8">
        <w:rPr>
          <w:b/>
          <w:u w:val="single"/>
        </w:rPr>
        <w:t>:</w:t>
      </w:r>
      <w:r>
        <w:t xml:space="preserve">  Kathleen sent latest sales figures </w:t>
      </w:r>
      <w:r w:rsidR="009834E8">
        <w:t xml:space="preserve">with </w:t>
      </w:r>
      <w:r>
        <w:t>£4148</w:t>
      </w:r>
      <w:r w:rsidR="009834E8">
        <w:t xml:space="preserve"> taken in since the beginning of A</w:t>
      </w:r>
      <w:r>
        <w:t xml:space="preserve">pril with 2,146 customers. Shop still trading steadily, slight downturn for </w:t>
      </w:r>
      <w:proofErr w:type="spellStart"/>
      <w:r>
        <w:t>Unstfest</w:t>
      </w:r>
      <w:proofErr w:type="spellEnd"/>
      <w:r>
        <w:t xml:space="preserve"> and Tall Ships week.</w:t>
      </w:r>
    </w:p>
    <w:p w:rsidR="009004AC" w:rsidRDefault="009004AC">
      <w:pPr>
        <w:rPr>
          <w:i/>
        </w:rPr>
      </w:pPr>
      <w:r w:rsidRPr="009834E8">
        <w:rPr>
          <w:b/>
          <w:u w:val="single"/>
        </w:rPr>
        <w:t>Skip day</w:t>
      </w:r>
      <w:r w:rsidR="009834E8" w:rsidRPr="009834E8">
        <w:rPr>
          <w:b/>
          <w:u w:val="single"/>
        </w:rPr>
        <w:t>:</w:t>
      </w:r>
      <w:r>
        <w:t xml:space="preserve">  Garriock</w:t>
      </w:r>
      <w:r w:rsidR="009834E8">
        <w:t>’</w:t>
      </w:r>
      <w:r>
        <w:t xml:space="preserve">s still to confirm they have booked ferries. </w:t>
      </w:r>
      <w:r w:rsidR="00210EBF">
        <w:t xml:space="preserve">Quite a few trailer pickups, mostly Baltasound area. </w:t>
      </w:r>
      <w:r w:rsidR="00210EBF" w:rsidRPr="00210EBF">
        <w:rPr>
          <w:i/>
        </w:rPr>
        <w:t>(Skip Day actually now 12-2pm due to heavy bookings on ferry.)</w:t>
      </w:r>
    </w:p>
    <w:p w:rsidR="00210EBF" w:rsidRDefault="00210EBF">
      <w:r w:rsidRPr="009834E8">
        <w:rPr>
          <w:b/>
          <w:u w:val="single"/>
        </w:rPr>
        <w:t>Show Day, Sat 26</w:t>
      </w:r>
      <w:r w:rsidRPr="009834E8">
        <w:rPr>
          <w:b/>
          <w:u w:val="single"/>
          <w:vertAlign w:val="superscript"/>
        </w:rPr>
        <w:t>th</w:t>
      </w:r>
      <w:r w:rsidRPr="009834E8">
        <w:rPr>
          <w:b/>
          <w:u w:val="single"/>
        </w:rPr>
        <w:t xml:space="preserve"> August</w:t>
      </w:r>
      <w:r w:rsidR="009834E8">
        <w:t xml:space="preserve">: </w:t>
      </w:r>
      <w:r>
        <w:t xml:space="preserve"> UP</w:t>
      </w:r>
      <w:r w:rsidRPr="00210EBF">
        <w:t xml:space="preserve"> w</w:t>
      </w:r>
      <w:r w:rsidR="00EF34AA">
        <w:t>ill have a table in Show shed. We are s</w:t>
      </w:r>
      <w:r w:rsidRPr="00210EBF">
        <w:t xml:space="preserve">till looking for a few more raffle prizes. Star prize is </w:t>
      </w:r>
      <w:proofErr w:type="spellStart"/>
      <w:r w:rsidRPr="00210EBF">
        <w:t>Northlink</w:t>
      </w:r>
      <w:proofErr w:type="spellEnd"/>
      <w:r w:rsidRPr="00210EBF">
        <w:t xml:space="preserve"> return trip voucher.</w:t>
      </w:r>
      <w:r>
        <w:t xml:space="preserve"> </w:t>
      </w:r>
      <w:proofErr w:type="spellStart"/>
      <w:r>
        <w:t>Rota</w:t>
      </w:r>
      <w:proofErr w:type="spellEnd"/>
      <w:r>
        <w:t xml:space="preserve"> at present: 11-12 Colin &amp; Sue, 12-2pm June and Joyce, 2-3pm and 3-4pm slots still open. </w:t>
      </w:r>
      <w:r w:rsidR="00A15243">
        <w:t>Shop to shut that day, but we could have some shop items at Show table?</w:t>
      </w:r>
    </w:p>
    <w:p w:rsidR="00210EBF" w:rsidRDefault="00210EBF">
      <w:r w:rsidRPr="009834E8">
        <w:rPr>
          <w:b/>
          <w:u w:val="single"/>
        </w:rPr>
        <w:t>Repair Shop</w:t>
      </w:r>
      <w:r w:rsidRPr="009834E8">
        <w:rPr>
          <w:b/>
        </w:rPr>
        <w:t>:</w:t>
      </w:r>
      <w:r>
        <w:t xml:space="preserve"> Frances suggested a “Repair Shop” event in the Baltasound Hall Library on same day as Sunday teas. We thought September 24</w:t>
      </w:r>
      <w:r w:rsidRPr="00210EBF">
        <w:rPr>
          <w:vertAlign w:val="superscript"/>
        </w:rPr>
        <w:t>th</w:t>
      </w:r>
      <w:r>
        <w:t xml:space="preserve"> w</w:t>
      </w:r>
      <w:r w:rsidR="009834E8">
        <w:t>ould give us time to get a few “</w:t>
      </w:r>
      <w:r>
        <w:t xml:space="preserve">experts”. Suggestions included Ross (Electrics), Kevin Parr, Steve Randall, Chris </w:t>
      </w:r>
      <w:proofErr w:type="spellStart"/>
      <w:r>
        <w:t>Creedy</w:t>
      </w:r>
      <w:proofErr w:type="spellEnd"/>
      <w:r>
        <w:t xml:space="preserve">, Frank Roberts, Andrew Taylor (clocks). </w:t>
      </w:r>
      <w:proofErr w:type="gramStart"/>
      <w:r>
        <w:t>Still looking for name(s) for sewing or clothing repairs.</w:t>
      </w:r>
      <w:proofErr w:type="gramEnd"/>
      <w:r w:rsidR="00EF34AA">
        <w:t xml:space="preserve"> </w:t>
      </w:r>
      <w:bookmarkStart w:id="0" w:name="_GoBack"/>
      <w:bookmarkEnd w:id="0"/>
      <w:r>
        <w:t>An event like this might encourage people to think about a proper repair shed. We should keep looking at building a shed or finding larger premises for Shop and recycling, with solar panels to reduce heating costs.</w:t>
      </w:r>
    </w:p>
    <w:p w:rsidR="009834E8" w:rsidRDefault="00210EBF">
      <w:r w:rsidRPr="009834E8">
        <w:rPr>
          <w:b/>
          <w:u w:val="single"/>
        </w:rPr>
        <w:t>Tunnels</w:t>
      </w:r>
      <w:r>
        <w:t xml:space="preserve"> –</w:t>
      </w:r>
      <w:r w:rsidR="004A4D20">
        <w:t xml:space="preserve"> UTAG</w:t>
      </w:r>
      <w:r>
        <w:t xml:space="preserve"> and YTAG groups asked UP to open an account for funds towards a feasibility study. </w:t>
      </w:r>
      <w:r w:rsidR="009834E8">
        <w:t>A separate</w:t>
      </w:r>
      <w:r>
        <w:t xml:space="preserve"> account has now been created. P</w:t>
      </w:r>
      <w:r w:rsidR="009834E8">
        <w:t>ayments should be made to “Unst P</w:t>
      </w:r>
      <w:r>
        <w:t>artnership Ltd</w:t>
      </w:r>
      <w:r w:rsidR="009834E8">
        <w:t>”</w:t>
      </w:r>
      <w:r>
        <w:t xml:space="preserve"> but directed to a separate account number</w:t>
      </w:r>
      <w:proofErr w:type="gramStart"/>
      <w:r>
        <w:t xml:space="preserve">, </w:t>
      </w:r>
      <w:r w:rsidR="004A4D20">
        <w:t xml:space="preserve"> </w:t>
      </w:r>
      <w:r w:rsidRPr="009834E8">
        <w:rPr>
          <w:b/>
        </w:rPr>
        <w:t>1037</w:t>
      </w:r>
      <w:proofErr w:type="gramEnd"/>
      <w:r w:rsidRPr="009834E8">
        <w:rPr>
          <w:b/>
        </w:rPr>
        <w:t xml:space="preserve"> </w:t>
      </w:r>
      <w:r w:rsidR="004A4D20" w:rsidRPr="009834E8">
        <w:rPr>
          <w:b/>
        </w:rPr>
        <w:t>3962</w:t>
      </w:r>
      <w:r w:rsidR="004A4D20">
        <w:t>.</w:t>
      </w:r>
    </w:p>
    <w:p w:rsidR="00210EBF" w:rsidRDefault="004A4D20">
      <w:r>
        <w:t>The Crowdfunding page on Facebook allows Gift Aid to be added. Gordon has contacted HMRC to register UP for Gift Aid so that pay</w:t>
      </w:r>
      <w:r w:rsidR="009834E8">
        <w:t>ments made to this</w:t>
      </w:r>
      <w:r>
        <w:t xml:space="preserve"> account by individuals can also qualify for Gift Aid, which is another 25% of the donation.</w:t>
      </w:r>
    </w:p>
    <w:p w:rsidR="004A4D20" w:rsidRDefault="004A4D20">
      <w:r w:rsidRPr="009834E8">
        <w:rPr>
          <w:b/>
          <w:u w:val="single"/>
        </w:rPr>
        <w:t>AOCB</w:t>
      </w:r>
      <w:r>
        <w:t xml:space="preserve"> – a) June pointed out that we ha</w:t>
      </w:r>
      <w:r w:rsidR="009834E8">
        <w:t>d not heard back from the Fire Serv</w:t>
      </w:r>
      <w:r>
        <w:t xml:space="preserve">ice about a mural on the shed. </w:t>
      </w:r>
      <w:proofErr w:type="gramStart"/>
      <w:r>
        <w:t>Gordon to follow up with Matthew.</w:t>
      </w:r>
      <w:proofErr w:type="gramEnd"/>
    </w:p>
    <w:p w:rsidR="004A4D20" w:rsidRDefault="004A4D20">
      <w:r>
        <w:t xml:space="preserve">b) Gordon had met recently with John Clarkson (Home Energy Scotland adviser) and Josiah </w:t>
      </w:r>
      <w:r w:rsidR="003966E1">
        <w:t xml:space="preserve">Lockhart </w:t>
      </w:r>
      <w:r>
        <w:t>(</w:t>
      </w:r>
      <w:proofErr w:type="spellStart"/>
      <w:r>
        <w:t>Changeworks</w:t>
      </w:r>
      <w:proofErr w:type="spellEnd"/>
      <w:r>
        <w:t xml:space="preserve"> Ltd) who wondered if UP and NYDC would be interested in getting a feasibility study done on installing Air Source Heat Pumps. They reckoned that these could save householders two thirds of their heating bill. The ASHP would connect to fan heaters in the house. These would not be connected to boilers</w:t>
      </w:r>
      <w:r w:rsidR="00EF34AA">
        <w:t>,</w:t>
      </w:r>
      <w:r>
        <w:t xml:space="preserve"> as that was a bigger job: fitting ASHPs and fan heaters would be 1-2 days as </w:t>
      </w:r>
      <w:proofErr w:type="gramStart"/>
      <w:r>
        <w:t>opposed</w:t>
      </w:r>
      <w:proofErr w:type="gramEnd"/>
      <w:r>
        <w:t xml:space="preserve"> to 1-2 weeks for a new ASHP boiler system. </w:t>
      </w:r>
      <w:r w:rsidR="009834E8">
        <w:t xml:space="preserve">ASHPs </w:t>
      </w:r>
      <w:r>
        <w:t>would need to go on an</w:t>
      </w:r>
      <w:r w:rsidR="009834E8">
        <w:t xml:space="preserve"> “open”</w:t>
      </w:r>
      <w:r>
        <w:t xml:space="preserve"> outside wall and could have a ten year lifetime. </w:t>
      </w:r>
      <w:proofErr w:type="gramStart"/>
      <w:r>
        <w:t>Gordon to check with NYDC on their thoughts.</w:t>
      </w:r>
      <w:proofErr w:type="gramEnd"/>
    </w:p>
    <w:p w:rsidR="009004AC" w:rsidRDefault="00EB2EF5">
      <w:r w:rsidRPr="009834E8">
        <w:rPr>
          <w:b/>
        </w:rPr>
        <w:t>Date of Next meeting</w:t>
      </w:r>
      <w:r>
        <w:t xml:space="preserve"> </w:t>
      </w:r>
      <w:r w:rsidR="009834E8">
        <w:t>–</w:t>
      </w:r>
      <w:r>
        <w:t xml:space="preserve"> AGM</w:t>
      </w:r>
      <w:r w:rsidR="009834E8">
        <w:t xml:space="preserve"> on weekend of </w:t>
      </w:r>
      <w:r w:rsidR="009834E8" w:rsidRPr="00A15243">
        <w:rPr>
          <w:b/>
        </w:rPr>
        <w:t>16/17</w:t>
      </w:r>
      <w:r w:rsidR="009834E8" w:rsidRPr="00A15243">
        <w:rPr>
          <w:b/>
          <w:vertAlign w:val="superscript"/>
        </w:rPr>
        <w:t>th</w:t>
      </w:r>
      <w:r w:rsidR="009834E8" w:rsidRPr="00A15243">
        <w:rPr>
          <w:b/>
        </w:rPr>
        <w:t xml:space="preserve"> September</w:t>
      </w:r>
      <w:r w:rsidR="009834E8">
        <w:t xml:space="preserve">. </w:t>
      </w:r>
    </w:p>
    <w:sectPr w:rsidR="009004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AC"/>
    <w:rsid w:val="00210EBF"/>
    <w:rsid w:val="003966E1"/>
    <w:rsid w:val="004A4D20"/>
    <w:rsid w:val="009004AC"/>
    <w:rsid w:val="009834E8"/>
    <w:rsid w:val="00A15243"/>
    <w:rsid w:val="00D74C26"/>
    <w:rsid w:val="00EB2EF5"/>
    <w:rsid w:val="00EF3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Unst TDO</dc:creator>
  <cp:lastModifiedBy>Unst TDO</cp:lastModifiedBy>
  <cp:revision>5</cp:revision>
  <dcterms:created xsi:type="dcterms:W3CDTF">2023-08-16T14:04:00Z</dcterms:created>
  <dcterms:modified xsi:type="dcterms:W3CDTF">2023-10-11T12:04:00Z</dcterms:modified>
</cp:coreProperties>
</file>