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7" w:rsidRDefault="008A143F" w:rsidP="005368AC">
      <w:pPr>
        <w:spacing w:after="0" w:line="240" w:lineRule="auto"/>
        <w:rPr>
          <w:b/>
          <w:sz w:val="28"/>
          <w:szCs w:val="28"/>
        </w:rPr>
      </w:pPr>
      <w:bookmarkStart w:id="0" w:name="_GoBack"/>
      <w:bookmarkEnd w:id="0"/>
      <w:r w:rsidRPr="008A143F">
        <w:rPr>
          <w:b/>
          <w:sz w:val="28"/>
          <w:szCs w:val="28"/>
        </w:rPr>
        <w:t>Unst Partnership</w:t>
      </w:r>
      <w:r w:rsidR="00421EF7">
        <w:rPr>
          <w:b/>
          <w:sz w:val="28"/>
          <w:szCs w:val="28"/>
        </w:rPr>
        <w:t xml:space="preserve"> Board Meeting</w:t>
      </w:r>
      <w:r w:rsidRPr="008A143F">
        <w:rPr>
          <w:b/>
          <w:sz w:val="28"/>
          <w:szCs w:val="28"/>
        </w:rPr>
        <w:t xml:space="preserve"> </w:t>
      </w:r>
      <w:r w:rsidR="006E7D4D">
        <w:rPr>
          <w:b/>
          <w:sz w:val="28"/>
          <w:szCs w:val="28"/>
        </w:rPr>
        <w:t>minutes</w:t>
      </w:r>
      <w:r w:rsidRPr="008A143F">
        <w:rPr>
          <w:b/>
          <w:sz w:val="28"/>
          <w:szCs w:val="28"/>
        </w:rPr>
        <w:t xml:space="preserve"> </w:t>
      </w:r>
    </w:p>
    <w:p w:rsidR="008A143F" w:rsidRDefault="00764C9D" w:rsidP="005368AC">
      <w:pPr>
        <w:spacing w:after="0" w:line="240" w:lineRule="auto"/>
        <w:rPr>
          <w:b/>
          <w:sz w:val="28"/>
          <w:szCs w:val="28"/>
        </w:rPr>
      </w:pPr>
      <w:r>
        <w:rPr>
          <w:b/>
          <w:sz w:val="28"/>
          <w:szCs w:val="28"/>
        </w:rPr>
        <w:t xml:space="preserve">7pm, </w:t>
      </w:r>
      <w:r w:rsidR="005D387F">
        <w:rPr>
          <w:b/>
          <w:sz w:val="28"/>
          <w:szCs w:val="28"/>
        </w:rPr>
        <w:t>Monday 24</w:t>
      </w:r>
      <w:r w:rsidR="005D387F" w:rsidRPr="005D387F">
        <w:rPr>
          <w:b/>
          <w:sz w:val="28"/>
          <w:szCs w:val="28"/>
          <w:vertAlign w:val="superscript"/>
        </w:rPr>
        <w:t>th</w:t>
      </w:r>
      <w:r w:rsidR="005D387F">
        <w:rPr>
          <w:b/>
          <w:sz w:val="28"/>
          <w:szCs w:val="28"/>
        </w:rPr>
        <w:t xml:space="preserve"> May </w:t>
      </w:r>
      <w:r w:rsidR="006E7D4D">
        <w:rPr>
          <w:b/>
          <w:sz w:val="28"/>
          <w:szCs w:val="28"/>
        </w:rPr>
        <w:t>2021</w:t>
      </w:r>
      <w:r>
        <w:rPr>
          <w:b/>
          <w:sz w:val="28"/>
          <w:szCs w:val="28"/>
        </w:rPr>
        <w:t xml:space="preserve"> by Zoom</w:t>
      </w:r>
    </w:p>
    <w:p w:rsidR="00421EF7" w:rsidRPr="005368AC" w:rsidRDefault="00421EF7" w:rsidP="005368AC">
      <w:pPr>
        <w:spacing w:after="0" w:line="240" w:lineRule="auto"/>
        <w:rPr>
          <w:b/>
          <w:sz w:val="28"/>
          <w:szCs w:val="28"/>
        </w:rPr>
      </w:pPr>
    </w:p>
    <w:p w:rsidR="005368AC" w:rsidRDefault="008A143F" w:rsidP="005368AC">
      <w:pPr>
        <w:spacing w:after="0" w:line="240" w:lineRule="auto"/>
      </w:pPr>
      <w:r w:rsidRPr="00D51579">
        <w:rPr>
          <w:b/>
          <w:u w:val="single"/>
        </w:rPr>
        <w:t>Present:</w:t>
      </w:r>
      <w:r w:rsidR="00421EF7">
        <w:t xml:space="preserve"> Gordon Thomson</w:t>
      </w:r>
      <w:r w:rsidR="006E7D4D">
        <w:t xml:space="preserve">, </w:t>
      </w:r>
      <w:r w:rsidR="008B2D03">
        <w:t xml:space="preserve">Sarah </w:t>
      </w:r>
      <w:r>
        <w:t>McBurnie</w:t>
      </w:r>
      <w:r w:rsidR="00787967">
        <w:t>,</w:t>
      </w:r>
      <w:r>
        <w:t xml:space="preserve"> Di Hervey, </w:t>
      </w:r>
      <w:r w:rsidR="006271D4">
        <w:t xml:space="preserve">Colin Edwards-Horton, </w:t>
      </w:r>
      <w:r w:rsidR="00764C9D">
        <w:t>Susan Edwards-Horton</w:t>
      </w:r>
      <w:r>
        <w:t xml:space="preserve">, </w:t>
      </w:r>
      <w:r w:rsidR="00421EF7">
        <w:t xml:space="preserve">Frances Browne, </w:t>
      </w:r>
      <w:r w:rsidR="00A13307">
        <w:t xml:space="preserve">Kathleen Johnson, </w:t>
      </w:r>
      <w:r w:rsidR="006E7D4D">
        <w:t>Peter Sandison.</w:t>
      </w:r>
    </w:p>
    <w:p w:rsidR="006E7D4D" w:rsidRDefault="006E7D4D" w:rsidP="005368AC">
      <w:pPr>
        <w:spacing w:after="0" w:line="240" w:lineRule="auto"/>
      </w:pPr>
    </w:p>
    <w:p w:rsidR="003577FE" w:rsidRDefault="008B2D03" w:rsidP="005368AC">
      <w:pPr>
        <w:spacing w:after="0" w:line="240" w:lineRule="auto"/>
      </w:pPr>
      <w:r>
        <w:rPr>
          <w:b/>
          <w:u w:val="single"/>
        </w:rPr>
        <w:t xml:space="preserve">Welcome &amp; </w:t>
      </w:r>
      <w:r w:rsidR="008A143F" w:rsidRPr="00D51579">
        <w:rPr>
          <w:b/>
          <w:u w:val="single"/>
        </w:rPr>
        <w:t>Apologies</w:t>
      </w:r>
      <w:r w:rsidR="008A143F" w:rsidRPr="008B2D03">
        <w:rPr>
          <w:b/>
        </w:rPr>
        <w:t>:</w:t>
      </w:r>
      <w:r w:rsidRPr="008B2D03">
        <w:rPr>
          <w:b/>
        </w:rPr>
        <w:t xml:space="preserve">  </w:t>
      </w:r>
      <w:r>
        <w:t xml:space="preserve">Apologies from </w:t>
      </w:r>
      <w:r w:rsidR="00764C9D">
        <w:t>June Harrison</w:t>
      </w:r>
      <w:r w:rsidR="00581EFA">
        <w:t xml:space="preserve">, </w:t>
      </w:r>
      <w:r w:rsidR="00A13307">
        <w:t>George Rodger, Joan Bailey, Don Craig.</w:t>
      </w:r>
    </w:p>
    <w:p w:rsidR="00581EFA" w:rsidRDefault="00581EFA" w:rsidP="005368AC">
      <w:pPr>
        <w:spacing w:after="0" w:line="240" w:lineRule="auto"/>
      </w:pPr>
    </w:p>
    <w:p w:rsidR="00581EFA" w:rsidRDefault="00581EFA" w:rsidP="005368AC">
      <w:pPr>
        <w:spacing w:after="0" w:line="240" w:lineRule="auto"/>
      </w:pPr>
      <w:r w:rsidRPr="00581EFA">
        <w:rPr>
          <w:b/>
          <w:u w:val="single"/>
        </w:rPr>
        <w:t>Matters arising from last Minutes</w:t>
      </w:r>
      <w:r w:rsidR="007B4DE8">
        <w:rPr>
          <w:b/>
          <w:u w:val="single"/>
        </w:rPr>
        <w:t>:</w:t>
      </w:r>
      <w:r w:rsidR="007B4DE8" w:rsidRPr="007B4DE8">
        <w:rPr>
          <w:b/>
        </w:rPr>
        <w:t xml:space="preserve"> </w:t>
      </w:r>
      <w:r w:rsidR="003577FE" w:rsidRPr="007B4DE8">
        <w:rPr>
          <w:b/>
        </w:rPr>
        <w:t xml:space="preserve"> </w:t>
      </w:r>
      <w:r w:rsidR="003577FE">
        <w:t xml:space="preserve"> Minute of </w:t>
      </w:r>
      <w:r w:rsidR="00A13307">
        <w:t>21</w:t>
      </w:r>
      <w:r w:rsidR="00A13307" w:rsidRPr="00A13307">
        <w:rPr>
          <w:vertAlign w:val="superscript"/>
        </w:rPr>
        <w:t>st</w:t>
      </w:r>
      <w:r w:rsidR="00A13307">
        <w:t xml:space="preserve"> April </w:t>
      </w:r>
      <w:r w:rsidR="003577FE">
        <w:t>approved.</w:t>
      </w:r>
      <w:r w:rsidR="00A13307">
        <w:t xml:space="preserve"> The Participatory Budget </w:t>
      </w:r>
      <w:r w:rsidR="0026247D">
        <w:t xml:space="preserve">bid </w:t>
      </w:r>
      <w:r w:rsidR="00A13307">
        <w:t>to SIC was withdrawn as Unst Community Council had already put in a bid for a Distribution fund. We may be able to secure funding for a PB event from other sources such as SCBF but in the meantime we thought it best to keep our reserves up until we see what sort of contribution would need to be made to the Recycling Centre.</w:t>
      </w:r>
    </w:p>
    <w:p w:rsidR="00A13307" w:rsidRDefault="00A13307" w:rsidP="005368AC">
      <w:pPr>
        <w:spacing w:after="0" w:line="240" w:lineRule="auto"/>
      </w:pPr>
    </w:p>
    <w:p w:rsidR="00FE4B8E" w:rsidRPr="0026247D" w:rsidRDefault="00A13307" w:rsidP="005368AC">
      <w:pPr>
        <w:spacing w:after="0" w:line="240" w:lineRule="auto"/>
        <w:rPr>
          <w:u w:val="single"/>
        </w:rPr>
      </w:pPr>
      <w:r w:rsidRPr="0026247D">
        <w:rPr>
          <w:b/>
          <w:u w:val="single"/>
        </w:rPr>
        <w:t>Skip Scheme</w:t>
      </w:r>
    </w:p>
    <w:p w:rsidR="00A13307" w:rsidRDefault="00A13307" w:rsidP="005368AC">
      <w:pPr>
        <w:spacing w:after="0" w:line="240" w:lineRule="auto"/>
      </w:pPr>
      <w:r>
        <w:t>We had received a quote from Garriock</w:t>
      </w:r>
      <w:r w:rsidR="001D4F66">
        <w:t>’</w:t>
      </w:r>
      <w:r>
        <w:t xml:space="preserve">s for the </w:t>
      </w:r>
      <w:r w:rsidR="0026247D">
        <w:t>20</w:t>
      </w:r>
      <w:r>
        <w:t xml:space="preserve">21-22 Scheme, only slightly higher than last year. No other quote had been received and so we agreed to accept that. The first skip day is planned for </w:t>
      </w:r>
      <w:r w:rsidRPr="00FE4B8E">
        <w:rPr>
          <w:b/>
        </w:rPr>
        <w:t>Saturday 26</w:t>
      </w:r>
      <w:r w:rsidRPr="00FE4B8E">
        <w:rPr>
          <w:b/>
          <w:vertAlign w:val="superscript"/>
        </w:rPr>
        <w:t>th</w:t>
      </w:r>
      <w:r w:rsidRPr="00FE4B8E">
        <w:rPr>
          <w:b/>
        </w:rPr>
        <w:t xml:space="preserve"> June</w:t>
      </w:r>
      <w:r>
        <w:t xml:space="preserve"> and 15 membership payments</w:t>
      </w:r>
      <w:r w:rsidR="0026247D">
        <w:t xml:space="preserve"> at the slightly higher fee of £50</w:t>
      </w:r>
      <w:r>
        <w:t xml:space="preserve"> had already been received. </w:t>
      </w:r>
      <w:r w:rsidRPr="00A13307">
        <w:rPr>
          <w:b/>
        </w:rPr>
        <w:t xml:space="preserve">Gordon </w:t>
      </w:r>
      <w:r>
        <w:t xml:space="preserve">to confirm with Garriocks. </w:t>
      </w:r>
      <w:r w:rsidR="001D4F66">
        <w:t xml:space="preserve"> </w:t>
      </w:r>
      <w:r>
        <w:t>Also</w:t>
      </w:r>
      <w:r w:rsidR="001D4F66">
        <w:t>,</w:t>
      </w:r>
      <w:r>
        <w:t xml:space="preserve"> to confirm with</w:t>
      </w:r>
      <w:r w:rsidRPr="0026247D">
        <w:rPr>
          <w:b/>
        </w:rPr>
        <w:t xml:space="preserve"> SAT</w:t>
      </w:r>
      <w:r>
        <w:t xml:space="preserve"> that they will still support the skip days by taking metal and white goods. </w:t>
      </w:r>
    </w:p>
    <w:p w:rsidR="00A13307" w:rsidRDefault="00A13307" w:rsidP="005368AC">
      <w:pPr>
        <w:spacing w:after="0" w:line="240" w:lineRule="auto"/>
      </w:pPr>
    </w:p>
    <w:p w:rsidR="00FE4B8E" w:rsidRPr="0026247D" w:rsidRDefault="00A13307" w:rsidP="005368AC">
      <w:pPr>
        <w:spacing w:after="0" w:line="240" w:lineRule="auto"/>
        <w:rPr>
          <w:b/>
          <w:u w:val="single"/>
        </w:rPr>
      </w:pPr>
      <w:r w:rsidRPr="0026247D">
        <w:rPr>
          <w:b/>
          <w:u w:val="single"/>
        </w:rPr>
        <w:t xml:space="preserve">Shop Report </w:t>
      </w:r>
    </w:p>
    <w:p w:rsidR="00A13307" w:rsidRDefault="00A13307" w:rsidP="005368AC">
      <w:pPr>
        <w:spacing w:after="0" w:line="240" w:lineRule="auto"/>
      </w:pPr>
      <w:r w:rsidRPr="00A13307">
        <w:t>Kathleen reported that the shop was continuing to trade well. We wondered whether to continue the Monday night evening opening</w:t>
      </w:r>
      <w:r>
        <w:t xml:space="preserve"> or whether to just take goods in during office hours </w:t>
      </w:r>
      <w:r w:rsidR="00571E92">
        <w:t>e.g.</w:t>
      </w:r>
      <w:r>
        <w:t xml:space="preserve"> 3-5</w:t>
      </w:r>
      <w:r w:rsidR="00FE4B8E">
        <w:t>pm</w:t>
      </w:r>
      <w:r>
        <w:t xml:space="preserve"> on a </w:t>
      </w:r>
      <w:r w:rsidR="00FE4B8E">
        <w:t>Monday</w:t>
      </w:r>
      <w:r>
        <w:t xml:space="preserve"> and on shop opening days (Thursday and Saturday 2-4pm.)  Gordon to discuss with Kathleen.</w:t>
      </w:r>
    </w:p>
    <w:p w:rsidR="00A13307" w:rsidRDefault="00A13307" w:rsidP="005368AC">
      <w:pPr>
        <w:spacing w:after="0" w:line="240" w:lineRule="auto"/>
      </w:pPr>
      <w:r w:rsidRPr="00FE4B8E">
        <w:rPr>
          <w:b/>
        </w:rPr>
        <w:t>Shop figures for May:</w:t>
      </w:r>
      <w:r>
        <w:t xml:space="preserve">  </w:t>
      </w:r>
      <w:r w:rsidRPr="00FE4B8E">
        <w:rPr>
          <w:b/>
        </w:rPr>
        <w:t>Income £33,132</w:t>
      </w:r>
      <w:r>
        <w:t xml:space="preserve"> since opening in September 2018</w:t>
      </w:r>
      <w:r w:rsidR="00FE4B8E">
        <w:t xml:space="preserve"> with </w:t>
      </w:r>
      <w:r w:rsidR="00FE4B8E" w:rsidRPr="00FE4B8E">
        <w:rPr>
          <w:b/>
        </w:rPr>
        <w:t>10,469</w:t>
      </w:r>
      <w:r w:rsidR="00FE4B8E">
        <w:t xml:space="preserve"> customers. Given that we were closed for six months during </w:t>
      </w:r>
      <w:proofErr w:type="spellStart"/>
      <w:r w:rsidR="00FE4B8E">
        <w:t>Covid</w:t>
      </w:r>
      <w:proofErr w:type="spellEnd"/>
      <w:r w:rsidR="00FE4B8E">
        <w:t xml:space="preserve">, that income came in over 26 months, so roughly </w:t>
      </w:r>
      <w:r w:rsidR="00FE4B8E" w:rsidRPr="001D4F66">
        <w:rPr>
          <w:b/>
        </w:rPr>
        <w:t>£1200 per month</w:t>
      </w:r>
      <w:r w:rsidR="00FE4B8E">
        <w:t xml:space="preserve"> in income. Online sales have also helped to sell larger items. We received furlough payments for Kathleen during those six months which greatly helped with our costs.</w:t>
      </w:r>
    </w:p>
    <w:p w:rsidR="00A13307" w:rsidRDefault="00A13307" w:rsidP="005368AC">
      <w:pPr>
        <w:spacing w:after="0" w:line="240" w:lineRule="auto"/>
      </w:pPr>
    </w:p>
    <w:p w:rsidR="00A13307" w:rsidRPr="00A13307" w:rsidRDefault="00A13307" w:rsidP="005368AC">
      <w:pPr>
        <w:spacing w:after="0" w:line="240" w:lineRule="auto"/>
        <w:rPr>
          <w:b/>
        </w:rPr>
      </w:pPr>
    </w:p>
    <w:p w:rsidR="00A13307" w:rsidRPr="0026247D" w:rsidRDefault="00FE4B8E" w:rsidP="005368AC">
      <w:pPr>
        <w:spacing w:after="0" w:line="240" w:lineRule="auto"/>
        <w:rPr>
          <w:b/>
          <w:u w:val="single"/>
        </w:rPr>
      </w:pPr>
      <w:r w:rsidRPr="0026247D">
        <w:rPr>
          <w:b/>
          <w:u w:val="single"/>
        </w:rPr>
        <w:t>Recycling Centre</w:t>
      </w:r>
    </w:p>
    <w:p w:rsidR="00FE4B8E" w:rsidRDefault="00FE4B8E" w:rsidP="005368AC">
      <w:pPr>
        <w:spacing w:after="0" w:line="240" w:lineRule="auto"/>
      </w:pPr>
      <w:r>
        <w:t>After some discussion, we decided to accept the tende</w:t>
      </w:r>
      <w:r w:rsidR="0026247D">
        <w:t xml:space="preserve">r from </w:t>
      </w:r>
      <w:proofErr w:type="spellStart"/>
      <w:r w:rsidR="0026247D">
        <w:t>Malcolmson</w:t>
      </w:r>
      <w:proofErr w:type="spellEnd"/>
      <w:r w:rsidR="0026247D">
        <w:t xml:space="preserve"> Architects Ltd. for the Feasibility Study on the Recycling C</w:t>
      </w:r>
      <w:r>
        <w:t xml:space="preserve">entre. One other bid was received.  </w:t>
      </w:r>
      <w:proofErr w:type="gramStart"/>
      <w:r w:rsidRPr="00FE4B8E">
        <w:rPr>
          <w:b/>
        </w:rPr>
        <w:t>Peter</w:t>
      </w:r>
      <w:r>
        <w:t xml:space="preserve"> and </w:t>
      </w:r>
      <w:r w:rsidRPr="00FE4B8E">
        <w:rPr>
          <w:b/>
        </w:rPr>
        <w:t>Gordon</w:t>
      </w:r>
      <w:r>
        <w:t xml:space="preserve"> to inform the firms concerned.</w:t>
      </w:r>
      <w:proofErr w:type="gramEnd"/>
    </w:p>
    <w:p w:rsidR="00FE4B8E" w:rsidRDefault="00FE4B8E" w:rsidP="005368AC">
      <w:pPr>
        <w:spacing w:after="0" w:line="240" w:lineRule="auto"/>
      </w:pPr>
      <w:r>
        <w:t xml:space="preserve">We had spoken to SIC and Nature Scot about our ideas but they wanted to see full plans before making further comment. The area is not in a scheduled Industrial zone, which may be a factor, and has only one access road at present. It is near the Keen of </w:t>
      </w:r>
      <w:proofErr w:type="spellStart"/>
      <w:r>
        <w:t>Hamar</w:t>
      </w:r>
      <w:proofErr w:type="spellEnd"/>
      <w:r>
        <w:t xml:space="preserve"> Nature Reserve but not so near that it would affect the site, in our opinion.</w:t>
      </w:r>
    </w:p>
    <w:p w:rsidR="00A13307" w:rsidRPr="003577FE" w:rsidRDefault="00A13307" w:rsidP="005368AC">
      <w:pPr>
        <w:spacing w:after="0" w:line="240" w:lineRule="auto"/>
      </w:pPr>
    </w:p>
    <w:p w:rsidR="00B2019C" w:rsidRDefault="00B2019C" w:rsidP="005368AC">
      <w:pPr>
        <w:spacing w:after="0" w:line="240" w:lineRule="auto"/>
      </w:pPr>
    </w:p>
    <w:p w:rsidR="00D51579" w:rsidRPr="000629D2" w:rsidRDefault="003030E4" w:rsidP="008B2D03">
      <w:pPr>
        <w:spacing w:after="0" w:line="240" w:lineRule="auto"/>
        <w:rPr>
          <w:b/>
          <w:u w:val="single"/>
        </w:rPr>
      </w:pPr>
      <w:r w:rsidRPr="000629D2">
        <w:rPr>
          <w:b/>
          <w:u w:val="single"/>
        </w:rPr>
        <w:t>Financial Report</w:t>
      </w:r>
    </w:p>
    <w:p w:rsidR="0026247D" w:rsidRDefault="003030E4" w:rsidP="008B2D03">
      <w:pPr>
        <w:spacing w:after="0" w:line="240" w:lineRule="auto"/>
      </w:pPr>
      <w:r w:rsidRPr="003030E4">
        <w:t xml:space="preserve">Finances </w:t>
      </w:r>
      <w:r>
        <w:t xml:space="preserve">look good at present </w:t>
      </w:r>
      <w:r w:rsidRPr="003030E4">
        <w:t xml:space="preserve">and books are about to go off to Bridgette in Fetlar for Bank Reconciliation totals. </w:t>
      </w:r>
      <w:r w:rsidR="0026247D">
        <w:t xml:space="preserve">Accounts bill likely to be higher this past year due to the number of transactions for Food Fund. </w:t>
      </w:r>
    </w:p>
    <w:p w:rsidR="0026247D" w:rsidRDefault="003030E4" w:rsidP="008B2D03">
      <w:pPr>
        <w:spacing w:after="0" w:line="240" w:lineRule="auto"/>
      </w:pPr>
      <w:r>
        <w:t>Bank balance at present: £</w:t>
      </w:r>
      <w:r w:rsidR="0026247D">
        <w:t xml:space="preserve">47,108. This includes some skip payments already made. No major expenses due apart from usual running costs. </w:t>
      </w:r>
    </w:p>
    <w:p w:rsidR="003030E4" w:rsidRDefault="0026247D" w:rsidP="008B2D03">
      <w:pPr>
        <w:spacing w:after="0" w:line="240" w:lineRule="auto"/>
      </w:pPr>
      <w:r>
        <w:t xml:space="preserve">About £1500 </w:t>
      </w:r>
      <w:r w:rsidR="000629D2">
        <w:t xml:space="preserve">is </w:t>
      </w:r>
      <w:r>
        <w:t xml:space="preserve">committed to </w:t>
      </w:r>
      <w:r w:rsidR="000629D2">
        <w:t xml:space="preserve">the </w:t>
      </w:r>
      <w:r>
        <w:t>Fair Food Fund</w:t>
      </w:r>
      <w:r w:rsidR="000629D2">
        <w:t>, still to be spent</w:t>
      </w:r>
      <w:r>
        <w:t xml:space="preserve">. </w:t>
      </w:r>
      <w:r w:rsidR="003030E4" w:rsidRPr="003030E4">
        <w:t>This is expected to last until at least July.</w:t>
      </w:r>
    </w:p>
    <w:p w:rsidR="003030E4" w:rsidRDefault="003030E4" w:rsidP="008B2D03">
      <w:pPr>
        <w:spacing w:after="0" w:line="240" w:lineRule="auto"/>
      </w:pPr>
      <w:r>
        <w:t xml:space="preserve">NTS </w:t>
      </w:r>
      <w:r w:rsidR="001D4F66">
        <w:t xml:space="preserve">contract payments </w:t>
      </w:r>
      <w:r>
        <w:t xml:space="preserve">for grass-cutting and maintenance at </w:t>
      </w:r>
      <w:proofErr w:type="spellStart"/>
      <w:r w:rsidRPr="003030E4">
        <w:rPr>
          <w:b/>
        </w:rPr>
        <w:t>Halligarth</w:t>
      </w:r>
      <w:proofErr w:type="spellEnd"/>
      <w:r>
        <w:t xml:space="preserve"> have now been</w:t>
      </w:r>
      <w:r w:rsidR="0026247D">
        <w:t xml:space="preserve"> paid</w:t>
      </w:r>
      <w:r w:rsidR="001D4F66">
        <w:t xml:space="preserve"> to us</w:t>
      </w:r>
      <w:r w:rsidR="0026247D">
        <w:t xml:space="preserve">. NTS </w:t>
      </w:r>
      <w:proofErr w:type="gramStart"/>
      <w:r w:rsidR="0026247D">
        <w:t xml:space="preserve">staff </w:t>
      </w:r>
      <w:r>
        <w:t>are</w:t>
      </w:r>
      <w:proofErr w:type="gramEnd"/>
      <w:r>
        <w:t xml:space="preserve"> here again on </w:t>
      </w:r>
      <w:r w:rsidRPr="0026247D">
        <w:rPr>
          <w:b/>
        </w:rPr>
        <w:t>4</w:t>
      </w:r>
      <w:r w:rsidRPr="0026247D">
        <w:rPr>
          <w:b/>
          <w:vertAlign w:val="superscript"/>
        </w:rPr>
        <w:t>th</w:t>
      </w:r>
      <w:r w:rsidRPr="0026247D">
        <w:rPr>
          <w:b/>
        </w:rPr>
        <w:t xml:space="preserve"> June</w:t>
      </w:r>
      <w:r>
        <w:t xml:space="preserve"> and we will seek to get new grass-cutting contract and maintenance agreements then.</w:t>
      </w:r>
    </w:p>
    <w:p w:rsidR="0026247D" w:rsidRDefault="0026247D" w:rsidP="008B2D03">
      <w:pPr>
        <w:spacing w:after="0" w:line="240" w:lineRule="auto"/>
      </w:pPr>
    </w:p>
    <w:p w:rsidR="0026247D" w:rsidRDefault="0026247D" w:rsidP="008B2D03">
      <w:pPr>
        <w:spacing w:after="0" w:line="240" w:lineRule="auto"/>
      </w:pPr>
      <w:r>
        <w:t>Meeting closed at 8pm.</w:t>
      </w:r>
    </w:p>
    <w:p w:rsidR="0026247D" w:rsidRDefault="0026247D" w:rsidP="008B2D03">
      <w:pPr>
        <w:spacing w:after="0" w:line="240" w:lineRule="auto"/>
      </w:pPr>
    </w:p>
    <w:p w:rsidR="0026247D" w:rsidRPr="003030E4" w:rsidRDefault="0026247D" w:rsidP="008B2D03">
      <w:pPr>
        <w:spacing w:after="0" w:line="240" w:lineRule="auto"/>
      </w:pPr>
      <w:r>
        <w:t xml:space="preserve">Date of next meeting: </w:t>
      </w:r>
      <w:r w:rsidRPr="0026247D">
        <w:rPr>
          <w:b/>
        </w:rPr>
        <w:t xml:space="preserve">Wednesday </w:t>
      </w:r>
      <w:r w:rsidR="001D4F66">
        <w:rPr>
          <w:b/>
        </w:rPr>
        <w:t>30</w:t>
      </w:r>
      <w:r w:rsidR="001D4F66" w:rsidRPr="001D4F66">
        <w:rPr>
          <w:b/>
          <w:vertAlign w:val="superscript"/>
        </w:rPr>
        <w:t>th</w:t>
      </w:r>
      <w:r w:rsidR="001D4F66">
        <w:rPr>
          <w:b/>
        </w:rPr>
        <w:t xml:space="preserve"> </w:t>
      </w:r>
      <w:r w:rsidRPr="0026247D">
        <w:rPr>
          <w:b/>
        </w:rPr>
        <w:t xml:space="preserve">June, </w:t>
      </w:r>
      <w:proofErr w:type="gramStart"/>
      <w:r w:rsidRPr="0026247D">
        <w:rPr>
          <w:b/>
        </w:rPr>
        <w:t>7pm</w:t>
      </w:r>
      <w:r>
        <w:t xml:space="preserve"> ,</w:t>
      </w:r>
      <w:proofErr w:type="gramEnd"/>
      <w:r>
        <w:t xml:space="preserve"> either in person or by Zoom.</w:t>
      </w:r>
    </w:p>
    <w:p w:rsidR="003030E4" w:rsidRPr="003030E4" w:rsidRDefault="003030E4" w:rsidP="008B2D03">
      <w:pPr>
        <w:spacing w:after="0" w:line="240" w:lineRule="auto"/>
        <w:rPr>
          <w:b/>
          <w:i/>
        </w:rPr>
      </w:pPr>
    </w:p>
    <w:sectPr w:rsidR="003030E4" w:rsidRPr="003030E4" w:rsidSect="00297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F"/>
    <w:rsid w:val="000629D2"/>
    <w:rsid w:val="000E3250"/>
    <w:rsid w:val="00157E0A"/>
    <w:rsid w:val="001D4F66"/>
    <w:rsid w:val="0026247D"/>
    <w:rsid w:val="00297BA1"/>
    <w:rsid w:val="002C45BE"/>
    <w:rsid w:val="003030E4"/>
    <w:rsid w:val="00325666"/>
    <w:rsid w:val="003577FE"/>
    <w:rsid w:val="003A3785"/>
    <w:rsid w:val="003C4DA7"/>
    <w:rsid w:val="00421EF7"/>
    <w:rsid w:val="004C6080"/>
    <w:rsid w:val="005368AC"/>
    <w:rsid w:val="0056282D"/>
    <w:rsid w:val="00571E92"/>
    <w:rsid w:val="00575CAB"/>
    <w:rsid w:val="00581EFA"/>
    <w:rsid w:val="005D387F"/>
    <w:rsid w:val="006271D4"/>
    <w:rsid w:val="006E7D4D"/>
    <w:rsid w:val="00764C9D"/>
    <w:rsid w:val="00787967"/>
    <w:rsid w:val="0079573B"/>
    <w:rsid w:val="007B4DE8"/>
    <w:rsid w:val="008A143F"/>
    <w:rsid w:val="008B2D03"/>
    <w:rsid w:val="008F09AB"/>
    <w:rsid w:val="009014EC"/>
    <w:rsid w:val="00935A2A"/>
    <w:rsid w:val="0096068D"/>
    <w:rsid w:val="009A35A0"/>
    <w:rsid w:val="009F1AE6"/>
    <w:rsid w:val="00A13307"/>
    <w:rsid w:val="00A319E8"/>
    <w:rsid w:val="00A330FB"/>
    <w:rsid w:val="00AF6556"/>
    <w:rsid w:val="00B2019C"/>
    <w:rsid w:val="00D35A33"/>
    <w:rsid w:val="00D37DAF"/>
    <w:rsid w:val="00D51579"/>
    <w:rsid w:val="00D94D38"/>
    <w:rsid w:val="00DB2D2B"/>
    <w:rsid w:val="00DF109D"/>
    <w:rsid w:val="00E059BD"/>
    <w:rsid w:val="00EC0727"/>
    <w:rsid w:val="00F208BE"/>
    <w:rsid w:val="00F70B4A"/>
    <w:rsid w:val="00F9696D"/>
    <w:rsid w:val="00FA5405"/>
    <w:rsid w:val="00FB2989"/>
    <w:rsid w:val="00FE4B8E"/>
    <w:rsid w:val="00FF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4</cp:revision>
  <dcterms:created xsi:type="dcterms:W3CDTF">2021-07-02T11:24:00Z</dcterms:created>
  <dcterms:modified xsi:type="dcterms:W3CDTF">2021-09-10T14:15:00Z</dcterms:modified>
</cp:coreProperties>
</file>