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81" w:rsidRPr="00A1229D" w:rsidRDefault="000467E8" w:rsidP="00963246">
      <w:pPr>
        <w:spacing w:after="0"/>
        <w:jc w:val="center"/>
        <w:rPr>
          <w:b/>
          <w:sz w:val="56"/>
          <w:szCs w:val="56"/>
          <w:u w:val="single"/>
        </w:rPr>
      </w:pPr>
      <w:bookmarkStart w:id="0" w:name="_GoBack"/>
      <w:bookmarkEnd w:id="0"/>
      <w:r>
        <w:rPr>
          <w:b/>
          <w:sz w:val="56"/>
          <w:szCs w:val="56"/>
          <w:u w:val="single"/>
        </w:rPr>
        <w:t>Unst Partnership Ltd</w:t>
      </w:r>
    </w:p>
    <w:p w:rsidR="00963246" w:rsidRDefault="0077279F" w:rsidP="00963246">
      <w:pPr>
        <w:spacing w:after="0"/>
        <w:jc w:val="center"/>
        <w:rPr>
          <w:b/>
          <w:sz w:val="24"/>
          <w:szCs w:val="24"/>
        </w:rPr>
      </w:pPr>
      <w:r>
        <w:rPr>
          <w:b/>
          <w:sz w:val="24"/>
          <w:szCs w:val="24"/>
        </w:rPr>
        <w:t>Minutes of D</w:t>
      </w:r>
      <w:r w:rsidR="00A1229D" w:rsidRPr="00A1229D">
        <w:rPr>
          <w:b/>
          <w:sz w:val="24"/>
          <w:szCs w:val="24"/>
        </w:rPr>
        <w:t>irectors meeting held at Unit 1, Hagdale Industrial Estate on</w:t>
      </w:r>
      <w:r w:rsidR="00963246">
        <w:rPr>
          <w:b/>
          <w:sz w:val="24"/>
          <w:szCs w:val="24"/>
        </w:rPr>
        <w:t xml:space="preserve"> </w:t>
      </w:r>
    </w:p>
    <w:p w:rsidR="00A1229D" w:rsidRDefault="00EB5448" w:rsidP="00963246">
      <w:pPr>
        <w:spacing w:after="0"/>
        <w:jc w:val="center"/>
        <w:rPr>
          <w:b/>
          <w:sz w:val="24"/>
          <w:szCs w:val="24"/>
        </w:rPr>
      </w:pPr>
      <w:r>
        <w:rPr>
          <w:b/>
          <w:sz w:val="24"/>
          <w:szCs w:val="24"/>
        </w:rPr>
        <w:t>Monday 17</w:t>
      </w:r>
      <w:r w:rsidRPr="00EB5448">
        <w:rPr>
          <w:b/>
          <w:sz w:val="24"/>
          <w:szCs w:val="24"/>
          <w:vertAlign w:val="superscript"/>
        </w:rPr>
        <w:t>th</w:t>
      </w:r>
      <w:r>
        <w:rPr>
          <w:b/>
          <w:sz w:val="24"/>
          <w:szCs w:val="24"/>
        </w:rPr>
        <w:t xml:space="preserve"> April </w:t>
      </w:r>
      <w:r w:rsidR="000F5EBD">
        <w:rPr>
          <w:b/>
          <w:sz w:val="24"/>
          <w:szCs w:val="24"/>
        </w:rPr>
        <w:t xml:space="preserve">2017 </w:t>
      </w:r>
      <w:r w:rsidR="00E83FA0">
        <w:rPr>
          <w:b/>
          <w:sz w:val="24"/>
          <w:szCs w:val="24"/>
        </w:rPr>
        <w:t>at 7</w:t>
      </w:r>
      <w:r w:rsidR="00A1229D" w:rsidRPr="00A1229D">
        <w:rPr>
          <w:b/>
          <w:sz w:val="24"/>
          <w:szCs w:val="24"/>
        </w:rPr>
        <w:t>pm</w:t>
      </w:r>
    </w:p>
    <w:p w:rsidR="00A1229D" w:rsidRDefault="00A1229D" w:rsidP="00963246">
      <w:pPr>
        <w:spacing w:after="0"/>
        <w:rPr>
          <w:b/>
          <w:sz w:val="24"/>
          <w:szCs w:val="24"/>
        </w:rPr>
      </w:pPr>
      <w:r>
        <w:rPr>
          <w:b/>
          <w:sz w:val="24"/>
          <w:szCs w:val="24"/>
        </w:rPr>
        <w:t xml:space="preserve">Present </w:t>
      </w:r>
    </w:p>
    <w:p w:rsidR="00A1229D" w:rsidRPr="00A1229D" w:rsidRDefault="00A1229D" w:rsidP="00963246">
      <w:pPr>
        <w:spacing w:after="0"/>
        <w:rPr>
          <w:sz w:val="24"/>
          <w:szCs w:val="24"/>
        </w:rPr>
      </w:pPr>
      <w:r w:rsidRPr="00A1229D">
        <w:rPr>
          <w:sz w:val="24"/>
          <w:szCs w:val="24"/>
        </w:rPr>
        <w:t xml:space="preserve">Gordon Thomson, </w:t>
      </w:r>
      <w:r w:rsidR="00BB63A0">
        <w:rPr>
          <w:sz w:val="24"/>
          <w:szCs w:val="24"/>
        </w:rPr>
        <w:t xml:space="preserve">Sarah McBurnie, </w:t>
      </w:r>
      <w:r w:rsidR="0096549C">
        <w:rPr>
          <w:sz w:val="24"/>
          <w:szCs w:val="24"/>
        </w:rPr>
        <w:t xml:space="preserve">Alison </w:t>
      </w:r>
      <w:proofErr w:type="spellStart"/>
      <w:r w:rsidR="0096549C">
        <w:rPr>
          <w:sz w:val="24"/>
          <w:szCs w:val="24"/>
        </w:rPr>
        <w:t>Foyster</w:t>
      </w:r>
      <w:proofErr w:type="spellEnd"/>
      <w:r w:rsidR="00A228CD">
        <w:rPr>
          <w:sz w:val="24"/>
          <w:szCs w:val="24"/>
        </w:rPr>
        <w:t xml:space="preserve">, </w:t>
      </w:r>
      <w:r w:rsidR="00DF0966">
        <w:rPr>
          <w:sz w:val="24"/>
          <w:szCs w:val="24"/>
        </w:rPr>
        <w:t>George Rodger</w:t>
      </w:r>
      <w:r w:rsidR="000F5EBD">
        <w:rPr>
          <w:sz w:val="24"/>
          <w:szCs w:val="24"/>
        </w:rPr>
        <w:t>,</w:t>
      </w:r>
      <w:r w:rsidR="0096549C">
        <w:rPr>
          <w:sz w:val="24"/>
          <w:szCs w:val="24"/>
        </w:rPr>
        <w:t xml:space="preserve"> Victoria Mouat (BJHS Parent Council</w:t>
      </w:r>
      <w:r w:rsidR="00DF0966">
        <w:rPr>
          <w:sz w:val="24"/>
          <w:szCs w:val="24"/>
        </w:rPr>
        <w:t>.</w:t>
      </w:r>
    </w:p>
    <w:p w:rsidR="00A1229D" w:rsidRDefault="00A1229D" w:rsidP="00963246">
      <w:pPr>
        <w:spacing w:after="0"/>
        <w:rPr>
          <w:b/>
          <w:sz w:val="24"/>
          <w:szCs w:val="24"/>
        </w:rPr>
      </w:pPr>
      <w:r w:rsidRPr="00A1229D">
        <w:rPr>
          <w:b/>
          <w:sz w:val="24"/>
          <w:szCs w:val="24"/>
        </w:rPr>
        <w:t>1.</w:t>
      </w:r>
      <w:r>
        <w:rPr>
          <w:b/>
          <w:sz w:val="24"/>
          <w:szCs w:val="24"/>
        </w:rPr>
        <w:t xml:space="preserve"> </w:t>
      </w:r>
      <w:r w:rsidRPr="00A1229D">
        <w:rPr>
          <w:b/>
          <w:sz w:val="24"/>
          <w:szCs w:val="24"/>
        </w:rPr>
        <w:t xml:space="preserve">Welcome and Apologies </w:t>
      </w:r>
    </w:p>
    <w:p w:rsidR="00A1229D" w:rsidRDefault="00A1229D" w:rsidP="00963246">
      <w:pPr>
        <w:spacing w:after="0"/>
        <w:rPr>
          <w:sz w:val="24"/>
          <w:szCs w:val="24"/>
        </w:rPr>
      </w:pPr>
      <w:r w:rsidRPr="00A228CD">
        <w:rPr>
          <w:sz w:val="24"/>
          <w:szCs w:val="24"/>
        </w:rPr>
        <w:t>Gordon welcomed everyone to the meeting and passed around agendas and minutes of the previous me</w:t>
      </w:r>
      <w:r w:rsidR="00A228CD" w:rsidRPr="00A228CD">
        <w:rPr>
          <w:sz w:val="24"/>
          <w:szCs w:val="24"/>
        </w:rPr>
        <w:t>et</w:t>
      </w:r>
      <w:r w:rsidR="00DF0966">
        <w:rPr>
          <w:sz w:val="24"/>
          <w:szCs w:val="24"/>
        </w:rPr>
        <w:t>ing</w:t>
      </w:r>
      <w:r w:rsidR="00963246">
        <w:rPr>
          <w:sz w:val="24"/>
          <w:szCs w:val="24"/>
        </w:rPr>
        <w:t>. Apologies were noted from</w:t>
      </w:r>
      <w:r w:rsidR="00EB5448">
        <w:rPr>
          <w:sz w:val="24"/>
          <w:szCs w:val="24"/>
        </w:rPr>
        <w:t xml:space="preserve"> Jane Macaulay, Les Sinclair and</w:t>
      </w:r>
      <w:r w:rsidR="0096549C">
        <w:rPr>
          <w:sz w:val="24"/>
          <w:szCs w:val="24"/>
        </w:rPr>
        <w:t xml:space="preserve"> Susan Edwards-Horton</w:t>
      </w:r>
      <w:r w:rsidR="00410F4E">
        <w:rPr>
          <w:sz w:val="24"/>
          <w:szCs w:val="24"/>
        </w:rPr>
        <w:t>.</w:t>
      </w:r>
    </w:p>
    <w:p w:rsidR="00963246" w:rsidRDefault="00963246" w:rsidP="00963246">
      <w:pPr>
        <w:spacing w:after="0"/>
        <w:rPr>
          <w:sz w:val="24"/>
          <w:szCs w:val="24"/>
        </w:rPr>
      </w:pPr>
    </w:p>
    <w:p w:rsidR="00721225" w:rsidRDefault="002577FF" w:rsidP="00963246">
      <w:pPr>
        <w:spacing w:after="0"/>
        <w:rPr>
          <w:b/>
          <w:sz w:val="24"/>
          <w:szCs w:val="24"/>
        </w:rPr>
      </w:pPr>
      <w:r>
        <w:rPr>
          <w:b/>
          <w:sz w:val="24"/>
          <w:szCs w:val="24"/>
        </w:rPr>
        <w:t>2</w:t>
      </w:r>
      <w:r w:rsidR="00A1229D" w:rsidRPr="00A1229D">
        <w:rPr>
          <w:b/>
          <w:sz w:val="24"/>
          <w:szCs w:val="24"/>
        </w:rPr>
        <w:t>. M</w:t>
      </w:r>
      <w:r w:rsidR="00721225">
        <w:rPr>
          <w:b/>
          <w:sz w:val="24"/>
          <w:szCs w:val="24"/>
        </w:rPr>
        <w:t xml:space="preserve">inutes of the Previous Meeting – </w:t>
      </w:r>
      <w:r w:rsidR="00721225" w:rsidRPr="00721225">
        <w:rPr>
          <w:sz w:val="24"/>
          <w:szCs w:val="24"/>
        </w:rPr>
        <w:t xml:space="preserve">approved by </w:t>
      </w:r>
      <w:r w:rsidR="0096549C">
        <w:rPr>
          <w:sz w:val="24"/>
          <w:szCs w:val="24"/>
        </w:rPr>
        <w:t xml:space="preserve">Sarah </w:t>
      </w:r>
      <w:r w:rsidR="00B91320">
        <w:rPr>
          <w:sz w:val="24"/>
          <w:szCs w:val="24"/>
        </w:rPr>
        <w:t>and George.</w:t>
      </w:r>
    </w:p>
    <w:p w:rsidR="00721225" w:rsidRDefault="00721225" w:rsidP="00963246">
      <w:pPr>
        <w:spacing w:after="0"/>
        <w:rPr>
          <w:b/>
          <w:sz w:val="24"/>
          <w:szCs w:val="24"/>
        </w:rPr>
      </w:pPr>
    </w:p>
    <w:p w:rsidR="00410F4E" w:rsidRDefault="00721225" w:rsidP="00963246">
      <w:pPr>
        <w:spacing w:after="0"/>
        <w:rPr>
          <w:sz w:val="24"/>
          <w:szCs w:val="24"/>
        </w:rPr>
      </w:pPr>
      <w:r>
        <w:rPr>
          <w:b/>
          <w:sz w:val="24"/>
          <w:szCs w:val="24"/>
        </w:rPr>
        <w:t xml:space="preserve">3. </w:t>
      </w:r>
      <w:r w:rsidR="005D0782">
        <w:rPr>
          <w:b/>
          <w:sz w:val="24"/>
          <w:szCs w:val="24"/>
        </w:rPr>
        <w:t>Matters Arising</w:t>
      </w:r>
      <w:r w:rsidR="00963246" w:rsidRPr="002577FF">
        <w:rPr>
          <w:b/>
          <w:sz w:val="24"/>
          <w:szCs w:val="24"/>
        </w:rPr>
        <w:t>:</w:t>
      </w:r>
      <w:r w:rsidR="00963246" w:rsidRPr="00E21AE2">
        <w:rPr>
          <w:sz w:val="24"/>
          <w:szCs w:val="24"/>
        </w:rPr>
        <w:t xml:space="preserve"> </w:t>
      </w:r>
    </w:p>
    <w:p w:rsidR="0096549C" w:rsidRDefault="00410F4E" w:rsidP="00410F4E">
      <w:pPr>
        <w:pStyle w:val="ListParagraph"/>
        <w:numPr>
          <w:ilvl w:val="0"/>
          <w:numId w:val="6"/>
        </w:numPr>
        <w:spacing w:after="0"/>
        <w:rPr>
          <w:sz w:val="24"/>
          <w:szCs w:val="24"/>
        </w:rPr>
      </w:pPr>
      <w:proofErr w:type="gramStart"/>
      <w:r w:rsidRPr="00D319A6">
        <w:rPr>
          <w:b/>
          <w:i/>
          <w:sz w:val="24"/>
          <w:szCs w:val="24"/>
        </w:rPr>
        <w:t xml:space="preserve">The </w:t>
      </w:r>
      <w:r w:rsidR="00B91320" w:rsidRPr="00D319A6">
        <w:rPr>
          <w:b/>
          <w:i/>
          <w:sz w:val="24"/>
          <w:szCs w:val="24"/>
        </w:rPr>
        <w:t xml:space="preserve"> “</w:t>
      </w:r>
      <w:proofErr w:type="gramEnd"/>
      <w:r w:rsidR="00B91320" w:rsidRPr="00D319A6">
        <w:rPr>
          <w:b/>
          <w:i/>
          <w:sz w:val="24"/>
          <w:szCs w:val="24"/>
        </w:rPr>
        <w:t>Paths for All” project</w:t>
      </w:r>
      <w:r w:rsidR="00B91320" w:rsidRPr="0096549C">
        <w:rPr>
          <w:sz w:val="24"/>
          <w:szCs w:val="24"/>
        </w:rPr>
        <w:t xml:space="preserve"> </w:t>
      </w:r>
      <w:r w:rsidRPr="0096549C">
        <w:rPr>
          <w:sz w:val="24"/>
          <w:szCs w:val="24"/>
        </w:rPr>
        <w:t xml:space="preserve">has still to be completed but the contractor, Andrew Taylor, will be completing this shortly and we will arrange a photo, publicity </w:t>
      </w:r>
      <w:r w:rsidR="006670F2" w:rsidRPr="0096549C">
        <w:rPr>
          <w:sz w:val="24"/>
          <w:szCs w:val="24"/>
        </w:rPr>
        <w:t xml:space="preserve">etc. </w:t>
      </w:r>
    </w:p>
    <w:p w:rsidR="00410F4E" w:rsidRPr="0096549C" w:rsidRDefault="00410F4E" w:rsidP="00410F4E">
      <w:pPr>
        <w:pStyle w:val="ListParagraph"/>
        <w:numPr>
          <w:ilvl w:val="0"/>
          <w:numId w:val="6"/>
        </w:numPr>
        <w:spacing w:after="0"/>
        <w:rPr>
          <w:sz w:val="24"/>
          <w:szCs w:val="24"/>
        </w:rPr>
      </w:pPr>
      <w:r w:rsidRPr="00D319A6">
        <w:rPr>
          <w:b/>
          <w:i/>
          <w:sz w:val="24"/>
          <w:szCs w:val="24"/>
        </w:rPr>
        <w:t>Book-keeping.</w:t>
      </w:r>
      <w:r w:rsidRPr="0096549C">
        <w:rPr>
          <w:sz w:val="24"/>
          <w:szCs w:val="24"/>
        </w:rPr>
        <w:t xml:space="preserve"> </w:t>
      </w:r>
      <w:r w:rsidR="0096549C">
        <w:rPr>
          <w:sz w:val="24"/>
          <w:szCs w:val="24"/>
        </w:rPr>
        <w:t>No-one has been found yet but Bridgette has said she would continue until end of financial year (March). We still need to find someone for beyond this period.</w:t>
      </w:r>
    </w:p>
    <w:p w:rsidR="00410F4E" w:rsidRDefault="00410F4E" w:rsidP="00410F4E">
      <w:pPr>
        <w:pStyle w:val="ListParagraph"/>
        <w:numPr>
          <w:ilvl w:val="0"/>
          <w:numId w:val="6"/>
        </w:numPr>
        <w:spacing w:after="0"/>
        <w:rPr>
          <w:sz w:val="24"/>
          <w:szCs w:val="24"/>
        </w:rPr>
      </w:pPr>
      <w:proofErr w:type="spellStart"/>
      <w:r w:rsidRPr="00D319A6">
        <w:rPr>
          <w:b/>
          <w:i/>
          <w:sz w:val="24"/>
          <w:szCs w:val="24"/>
        </w:rPr>
        <w:t>Collaster</w:t>
      </w:r>
      <w:proofErr w:type="spellEnd"/>
      <w:r w:rsidRPr="00D319A6">
        <w:rPr>
          <w:b/>
          <w:i/>
          <w:sz w:val="24"/>
          <w:szCs w:val="24"/>
        </w:rPr>
        <w:t xml:space="preserve"> Dig Project.</w:t>
      </w:r>
      <w:r>
        <w:rPr>
          <w:sz w:val="24"/>
          <w:szCs w:val="24"/>
        </w:rPr>
        <w:t xml:space="preserve"> </w:t>
      </w:r>
      <w:r w:rsidR="0096549C">
        <w:rPr>
          <w:sz w:val="24"/>
          <w:szCs w:val="24"/>
        </w:rPr>
        <w:t>Heritage Lottery have granted £7900 for this 2 week Project led by Dr Daniel Rhodes 8-22</w:t>
      </w:r>
      <w:r w:rsidR="0096549C" w:rsidRPr="0096549C">
        <w:rPr>
          <w:sz w:val="24"/>
          <w:szCs w:val="24"/>
          <w:vertAlign w:val="superscript"/>
        </w:rPr>
        <w:t>nd</w:t>
      </w:r>
      <w:r w:rsidR="0096549C">
        <w:rPr>
          <w:sz w:val="24"/>
          <w:szCs w:val="24"/>
        </w:rPr>
        <w:t xml:space="preserve"> July. UP will monitor the project and pay bills, receiving £500 for doing so. The rest will go to the Project itself.</w:t>
      </w:r>
    </w:p>
    <w:p w:rsidR="0096549C" w:rsidRDefault="0096549C" w:rsidP="00410F4E">
      <w:pPr>
        <w:pStyle w:val="ListParagraph"/>
        <w:numPr>
          <w:ilvl w:val="0"/>
          <w:numId w:val="6"/>
        </w:numPr>
        <w:spacing w:after="0"/>
        <w:rPr>
          <w:sz w:val="24"/>
          <w:szCs w:val="24"/>
        </w:rPr>
      </w:pPr>
      <w:r w:rsidRPr="0096549C">
        <w:rPr>
          <w:sz w:val="24"/>
          <w:szCs w:val="24"/>
        </w:rPr>
        <w:t xml:space="preserve"> </w:t>
      </w:r>
      <w:r w:rsidR="00410F4E" w:rsidRPr="00D319A6">
        <w:rPr>
          <w:b/>
          <w:i/>
          <w:sz w:val="24"/>
          <w:szCs w:val="24"/>
        </w:rPr>
        <w:t>“Shetland Solidarity with Refugees” Clothing Appeal</w:t>
      </w:r>
      <w:r w:rsidR="00410F4E" w:rsidRPr="0096549C">
        <w:rPr>
          <w:sz w:val="24"/>
          <w:szCs w:val="24"/>
        </w:rPr>
        <w:t xml:space="preserve">. </w:t>
      </w:r>
      <w:r>
        <w:rPr>
          <w:sz w:val="24"/>
          <w:szCs w:val="24"/>
        </w:rPr>
        <w:t>Last delivery will be Saturday 22</w:t>
      </w:r>
      <w:r w:rsidRPr="0096549C">
        <w:rPr>
          <w:sz w:val="24"/>
          <w:szCs w:val="24"/>
          <w:vertAlign w:val="superscript"/>
        </w:rPr>
        <w:t>nd</w:t>
      </w:r>
      <w:r>
        <w:rPr>
          <w:sz w:val="24"/>
          <w:szCs w:val="24"/>
        </w:rPr>
        <w:t xml:space="preserve"> April.</w:t>
      </w:r>
    </w:p>
    <w:p w:rsidR="00DF1A6C" w:rsidRPr="0096549C" w:rsidRDefault="00DF1A6C" w:rsidP="00410F4E">
      <w:pPr>
        <w:pStyle w:val="ListParagraph"/>
        <w:numPr>
          <w:ilvl w:val="0"/>
          <w:numId w:val="6"/>
        </w:numPr>
        <w:spacing w:after="0"/>
        <w:rPr>
          <w:sz w:val="24"/>
          <w:szCs w:val="24"/>
        </w:rPr>
      </w:pPr>
      <w:r w:rsidRPr="00D319A6">
        <w:rPr>
          <w:b/>
          <w:i/>
          <w:sz w:val="24"/>
          <w:szCs w:val="24"/>
        </w:rPr>
        <w:t>“Follow the Vikings”</w:t>
      </w:r>
      <w:r w:rsidR="00EB5448" w:rsidRPr="00D319A6">
        <w:rPr>
          <w:b/>
          <w:i/>
          <w:sz w:val="24"/>
          <w:szCs w:val="24"/>
        </w:rPr>
        <w:t xml:space="preserve"> (Shetland Amenity Trust event)</w:t>
      </w:r>
      <w:r w:rsidRPr="00D319A6">
        <w:rPr>
          <w:b/>
          <w:i/>
          <w:sz w:val="24"/>
          <w:szCs w:val="24"/>
        </w:rPr>
        <w:t xml:space="preserve"> 2/3</w:t>
      </w:r>
      <w:r w:rsidRPr="00D319A6">
        <w:rPr>
          <w:b/>
          <w:i/>
          <w:sz w:val="24"/>
          <w:szCs w:val="24"/>
          <w:vertAlign w:val="superscript"/>
        </w:rPr>
        <w:t>rd</w:t>
      </w:r>
      <w:r w:rsidRPr="00D319A6">
        <w:rPr>
          <w:b/>
          <w:i/>
          <w:sz w:val="24"/>
          <w:szCs w:val="24"/>
        </w:rPr>
        <w:t xml:space="preserve"> September. </w:t>
      </w:r>
      <w:r w:rsidR="0096549C">
        <w:rPr>
          <w:sz w:val="24"/>
          <w:szCs w:val="24"/>
        </w:rPr>
        <w:t>Ongoing – work now taking place at the site to improve it – walls to be lined, bench seating, fireplace and area around outside to be tidied.</w:t>
      </w:r>
    </w:p>
    <w:p w:rsidR="00DF1A6C" w:rsidRDefault="00DF1A6C" w:rsidP="00410F4E">
      <w:pPr>
        <w:pStyle w:val="ListParagraph"/>
        <w:numPr>
          <w:ilvl w:val="0"/>
          <w:numId w:val="6"/>
        </w:numPr>
        <w:spacing w:after="0"/>
        <w:rPr>
          <w:sz w:val="24"/>
          <w:szCs w:val="24"/>
        </w:rPr>
      </w:pPr>
      <w:r w:rsidRPr="00D319A6">
        <w:rPr>
          <w:i/>
          <w:sz w:val="24"/>
          <w:szCs w:val="24"/>
        </w:rPr>
        <w:t>Walking Guides</w:t>
      </w:r>
      <w:r w:rsidR="0096549C" w:rsidRPr="00D319A6">
        <w:rPr>
          <w:i/>
          <w:sz w:val="24"/>
          <w:szCs w:val="24"/>
        </w:rPr>
        <w:t xml:space="preserve"> and Unst Cycle Hire</w:t>
      </w:r>
      <w:r w:rsidRPr="00D319A6">
        <w:rPr>
          <w:i/>
          <w:sz w:val="24"/>
          <w:szCs w:val="24"/>
        </w:rPr>
        <w:t>.</w:t>
      </w:r>
      <w:r>
        <w:rPr>
          <w:sz w:val="24"/>
          <w:szCs w:val="24"/>
        </w:rPr>
        <w:t xml:space="preserve"> </w:t>
      </w:r>
      <w:r w:rsidR="00996035">
        <w:rPr>
          <w:sz w:val="24"/>
          <w:szCs w:val="24"/>
        </w:rPr>
        <w:t>Walking guides can be seen at Saxa Vord Res</w:t>
      </w:r>
      <w:r w:rsidR="00EB5448">
        <w:rPr>
          <w:sz w:val="24"/>
          <w:szCs w:val="24"/>
        </w:rPr>
        <w:t>t</w:t>
      </w:r>
      <w:r w:rsidR="00996035">
        <w:rPr>
          <w:sz w:val="24"/>
          <w:szCs w:val="24"/>
        </w:rPr>
        <w:t xml:space="preserve">aurant and in the Officers Mess Café. </w:t>
      </w:r>
      <w:r>
        <w:rPr>
          <w:sz w:val="24"/>
          <w:szCs w:val="24"/>
        </w:rPr>
        <w:t xml:space="preserve">Gordon </w:t>
      </w:r>
      <w:r w:rsidR="0096549C">
        <w:rPr>
          <w:sz w:val="24"/>
          <w:szCs w:val="24"/>
        </w:rPr>
        <w:t xml:space="preserve">still </w:t>
      </w:r>
      <w:r>
        <w:rPr>
          <w:sz w:val="24"/>
          <w:szCs w:val="24"/>
        </w:rPr>
        <w:t>to hear from Chas Hollis</w:t>
      </w:r>
      <w:r w:rsidR="00996035">
        <w:rPr>
          <w:sz w:val="24"/>
          <w:szCs w:val="24"/>
        </w:rPr>
        <w:t xml:space="preserve"> about UCH</w:t>
      </w:r>
      <w:r>
        <w:rPr>
          <w:sz w:val="24"/>
          <w:szCs w:val="24"/>
        </w:rPr>
        <w:t>.</w:t>
      </w:r>
      <w:r w:rsidR="00996035">
        <w:rPr>
          <w:sz w:val="24"/>
          <w:szCs w:val="24"/>
        </w:rPr>
        <w:t xml:space="preserve"> The Map will need to go out soon and if we hear nothing we will substitute an UP Advert for the Cycle Hire</w:t>
      </w:r>
      <w:r w:rsidR="00EB5448">
        <w:rPr>
          <w:sz w:val="24"/>
          <w:szCs w:val="24"/>
        </w:rPr>
        <w:t xml:space="preserve"> one</w:t>
      </w:r>
      <w:r w:rsidR="00996035">
        <w:rPr>
          <w:sz w:val="24"/>
          <w:szCs w:val="24"/>
        </w:rPr>
        <w:t>.</w:t>
      </w:r>
    </w:p>
    <w:p w:rsidR="00410F4E" w:rsidRPr="00270BA9" w:rsidRDefault="00DF1A6C" w:rsidP="00963246">
      <w:pPr>
        <w:pStyle w:val="ListParagraph"/>
        <w:numPr>
          <w:ilvl w:val="0"/>
          <w:numId w:val="6"/>
        </w:numPr>
        <w:spacing w:after="0"/>
        <w:rPr>
          <w:sz w:val="24"/>
          <w:szCs w:val="24"/>
        </w:rPr>
      </w:pPr>
      <w:r w:rsidRPr="00D319A6">
        <w:rPr>
          <w:b/>
          <w:i/>
          <w:sz w:val="24"/>
          <w:szCs w:val="24"/>
        </w:rPr>
        <w:t>RAF Saxa Vord display.</w:t>
      </w:r>
      <w:r>
        <w:rPr>
          <w:sz w:val="24"/>
          <w:szCs w:val="24"/>
        </w:rPr>
        <w:t xml:space="preserve"> This has now been re-sited at the Officers Mess in Saxa Vord and looks quite impressive.</w:t>
      </w:r>
      <w:r w:rsidR="00996035">
        <w:rPr>
          <w:sz w:val="24"/>
          <w:szCs w:val="24"/>
        </w:rPr>
        <w:t xml:space="preserve"> The Café is open every day and sells a variety of lunchtime meals plus tea and coffee, </w:t>
      </w:r>
      <w:proofErr w:type="spellStart"/>
      <w:r w:rsidR="00996035">
        <w:rPr>
          <w:sz w:val="24"/>
          <w:szCs w:val="24"/>
        </w:rPr>
        <w:t>etc</w:t>
      </w:r>
      <w:proofErr w:type="spellEnd"/>
    </w:p>
    <w:p w:rsidR="00B91320" w:rsidRPr="00B91320" w:rsidRDefault="00B91320" w:rsidP="00963246">
      <w:pPr>
        <w:spacing w:after="0"/>
        <w:rPr>
          <w:sz w:val="24"/>
          <w:szCs w:val="24"/>
        </w:rPr>
      </w:pPr>
    </w:p>
    <w:p w:rsidR="00996035" w:rsidRDefault="00B91320" w:rsidP="00963246">
      <w:pPr>
        <w:spacing w:after="0"/>
        <w:rPr>
          <w:sz w:val="24"/>
          <w:szCs w:val="24"/>
        </w:rPr>
      </w:pPr>
      <w:r w:rsidRPr="00560FDF">
        <w:rPr>
          <w:b/>
          <w:sz w:val="24"/>
          <w:szCs w:val="24"/>
        </w:rPr>
        <w:t>4. Skips Scheme.</w:t>
      </w:r>
      <w:r>
        <w:rPr>
          <w:sz w:val="24"/>
          <w:szCs w:val="24"/>
        </w:rPr>
        <w:t xml:space="preserve"> </w:t>
      </w:r>
      <w:r w:rsidR="00996035">
        <w:rPr>
          <w:sz w:val="24"/>
          <w:szCs w:val="24"/>
        </w:rPr>
        <w:t>We have received 10</w:t>
      </w:r>
      <w:r w:rsidR="008D0B86">
        <w:rPr>
          <w:sz w:val="24"/>
          <w:szCs w:val="24"/>
        </w:rPr>
        <w:t xml:space="preserve"> Annual Sub payments</w:t>
      </w:r>
      <w:r w:rsidR="00EB5448">
        <w:rPr>
          <w:sz w:val="24"/>
          <w:szCs w:val="24"/>
        </w:rPr>
        <w:t xml:space="preserve"> so far</w:t>
      </w:r>
      <w:r w:rsidR="008D0B86">
        <w:rPr>
          <w:sz w:val="24"/>
          <w:szCs w:val="24"/>
        </w:rPr>
        <w:t xml:space="preserve"> an</w:t>
      </w:r>
      <w:r w:rsidR="00EB5448">
        <w:rPr>
          <w:sz w:val="24"/>
          <w:szCs w:val="24"/>
        </w:rPr>
        <w:t>d hope to get in at least 40</w:t>
      </w:r>
      <w:r w:rsidR="00996035">
        <w:rPr>
          <w:sz w:val="24"/>
          <w:szCs w:val="24"/>
        </w:rPr>
        <w:t xml:space="preserve"> by the beginning of May. The Skip scheme should then be able to go ahead, with 6 Skip Saturdays through the year.</w:t>
      </w:r>
      <w:r w:rsidR="00EB5448">
        <w:rPr>
          <w:sz w:val="24"/>
          <w:szCs w:val="24"/>
        </w:rPr>
        <w:t xml:space="preserve"> Annual Subs kept at £5</w:t>
      </w:r>
      <w:r w:rsidR="008D0B86">
        <w:rPr>
          <w:sz w:val="24"/>
          <w:szCs w:val="24"/>
        </w:rPr>
        <w:t>0, one-off deposits kept at £20.</w:t>
      </w:r>
      <w:r w:rsidR="00EB5448">
        <w:rPr>
          <w:sz w:val="24"/>
          <w:szCs w:val="24"/>
        </w:rPr>
        <w:t xml:space="preserve"> Cheques payable to “Unst Partnership Ltd” or by BACVS to A/C no. 00855520, sort Code 80-08-82.</w:t>
      </w:r>
    </w:p>
    <w:p w:rsidR="00BA14D5" w:rsidRDefault="00BA14D5" w:rsidP="00963246">
      <w:pPr>
        <w:spacing w:after="0"/>
        <w:rPr>
          <w:sz w:val="24"/>
          <w:szCs w:val="24"/>
        </w:rPr>
      </w:pPr>
    </w:p>
    <w:p w:rsidR="00BA14D5" w:rsidRDefault="00BA14D5" w:rsidP="008D0B86">
      <w:pPr>
        <w:spacing w:after="0"/>
        <w:rPr>
          <w:sz w:val="24"/>
          <w:szCs w:val="24"/>
        </w:rPr>
      </w:pPr>
      <w:r w:rsidRPr="00BA14D5">
        <w:rPr>
          <w:b/>
          <w:sz w:val="24"/>
          <w:szCs w:val="24"/>
        </w:rPr>
        <w:t>5. Polytunnels.</w:t>
      </w:r>
      <w:r>
        <w:rPr>
          <w:sz w:val="24"/>
          <w:szCs w:val="24"/>
        </w:rPr>
        <w:t xml:space="preserve"> </w:t>
      </w:r>
      <w:r w:rsidR="008D0B86">
        <w:rPr>
          <w:sz w:val="24"/>
          <w:szCs w:val="24"/>
        </w:rPr>
        <w:t>Victoria explained that the Parent Council wanted to enhance the area around the school and that the tunnels were a bit of an eyesore. She also said that the School and UP might look at purchasing one or two “</w:t>
      </w:r>
      <w:proofErr w:type="spellStart"/>
      <w:r w:rsidR="008D0B86">
        <w:rPr>
          <w:sz w:val="24"/>
          <w:szCs w:val="24"/>
        </w:rPr>
        <w:t>Polycrubs</w:t>
      </w:r>
      <w:proofErr w:type="spellEnd"/>
      <w:r w:rsidR="008D0B86">
        <w:rPr>
          <w:sz w:val="24"/>
          <w:szCs w:val="24"/>
        </w:rPr>
        <w:t>”</w:t>
      </w:r>
      <w:r w:rsidR="009A22CA">
        <w:rPr>
          <w:sz w:val="24"/>
          <w:szCs w:val="24"/>
        </w:rPr>
        <w:t xml:space="preserve"> </w:t>
      </w:r>
      <w:r w:rsidR="008D0B86">
        <w:rPr>
          <w:sz w:val="24"/>
          <w:szCs w:val="24"/>
        </w:rPr>
        <w:t xml:space="preserve">which are more robust and would not get damaged in winter </w:t>
      </w:r>
      <w:proofErr w:type="spellStart"/>
      <w:r w:rsidR="008D0B86">
        <w:rPr>
          <w:sz w:val="24"/>
          <w:szCs w:val="24"/>
        </w:rPr>
        <w:t>gales</w:t>
      </w:r>
      <w:proofErr w:type="spellEnd"/>
      <w:r w:rsidR="008D0B86">
        <w:rPr>
          <w:sz w:val="24"/>
          <w:szCs w:val="24"/>
        </w:rPr>
        <w:t>.</w:t>
      </w:r>
      <w:r w:rsidR="009A22CA">
        <w:rPr>
          <w:sz w:val="24"/>
          <w:szCs w:val="24"/>
        </w:rPr>
        <w:t xml:space="preserve"> There was a discussion on Child Protection but as long as a Teacher or Support worker was present with pupils there should not be a problem.</w:t>
      </w:r>
      <w:r w:rsidR="008D0B86">
        <w:rPr>
          <w:sz w:val="24"/>
          <w:szCs w:val="24"/>
        </w:rPr>
        <w:t xml:space="preserve"> </w:t>
      </w:r>
    </w:p>
    <w:p w:rsidR="008D0B86" w:rsidRDefault="008D0B86" w:rsidP="008D0B86">
      <w:pPr>
        <w:spacing w:after="0"/>
        <w:rPr>
          <w:sz w:val="24"/>
          <w:szCs w:val="24"/>
        </w:rPr>
      </w:pPr>
      <w:r>
        <w:rPr>
          <w:sz w:val="24"/>
          <w:szCs w:val="24"/>
        </w:rPr>
        <w:t xml:space="preserve">Gordon explained that the site had </w:t>
      </w:r>
      <w:r w:rsidR="00EB5448">
        <w:rPr>
          <w:sz w:val="24"/>
          <w:szCs w:val="24"/>
        </w:rPr>
        <w:t xml:space="preserve">now </w:t>
      </w:r>
      <w:r>
        <w:rPr>
          <w:sz w:val="24"/>
          <w:szCs w:val="24"/>
        </w:rPr>
        <w:t>been tidied but that</w:t>
      </w:r>
      <w:r w:rsidR="009A22CA">
        <w:rPr>
          <w:sz w:val="24"/>
          <w:szCs w:val="24"/>
        </w:rPr>
        <w:t xml:space="preserve"> the</w:t>
      </w:r>
      <w:r>
        <w:rPr>
          <w:sz w:val="24"/>
          <w:szCs w:val="24"/>
        </w:rPr>
        <w:t xml:space="preserve"> three Allotment holders wanted to continue</w:t>
      </w:r>
      <w:r w:rsidR="00EB5448">
        <w:rPr>
          <w:sz w:val="24"/>
          <w:szCs w:val="24"/>
        </w:rPr>
        <w:t>,</w:t>
      </w:r>
      <w:r>
        <w:rPr>
          <w:sz w:val="24"/>
          <w:szCs w:val="24"/>
        </w:rPr>
        <w:t xml:space="preserve"> for at least one more year. The Container is going to be put up for sale and the fencing around the tunnels could then be re-instated, making the site much tidier.</w:t>
      </w:r>
    </w:p>
    <w:p w:rsidR="00270BA9" w:rsidRDefault="00270BA9" w:rsidP="00963246">
      <w:pPr>
        <w:spacing w:after="0"/>
        <w:rPr>
          <w:sz w:val="24"/>
          <w:szCs w:val="24"/>
        </w:rPr>
      </w:pPr>
    </w:p>
    <w:p w:rsidR="006C2D7A" w:rsidRDefault="00270BA9" w:rsidP="00963246">
      <w:pPr>
        <w:spacing w:after="0"/>
        <w:rPr>
          <w:sz w:val="24"/>
          <w:szCs w:val="24"/>
        </w:rPr>
      </w:pPr>
      <w:r w:rsidRPr="00270BA9">
        <w:rPr>
          <w:b/>
          <w:sz w:val="24"/>
          <w:szCs w:val="24"/>
        </w:rPr>
        <w:lastRenderedPageBreak/>
        <w:t>6. Finance report.</w:t>
      </w:r>
      <w:r>
        <w:rPr>
          <w:sz w:val="24"/>
          <w:szCs w:val="24"/>
        </w:rPr>
        <w:t xml:space="preserve"> </w:t>
      </w:r>
      <w:r w:rsidR="00EB5448">
        <w:rPr>
          <w:sz w:val="24"/>
          <w:szCs w:val="24"/>
        </w:rPr>
        <w:t xml:space="preserve"> Funds now stand at £11,657.82 with approx. £3,000 </w:t>
      </w:r>
      <w:r w:rsidR="009A22CA">
        <w:rPr>
          <w:sz w:val="24"/>
          <w:szCs w:val="24"/>
        </w:rPr>
        <w:t xml:space="preserve">of that so far </w:t>
      </w:r>
      <w:r w:rsidR="00EB5448">
        <w:rPr>
          <w:sz w:val="24"/>
          <w:szCs w:val="24"/>
        </w:rPr>
        <w:t>committed in the next financial year.</w:t>
      </w:r>
    </w:p>
    <w:p w:rsidR="006C2D7A" w:rsidRDefault="006C2D7A" w:rsidP="00963246">
      <w:pPr>
        <w:spacing w:after="0"/>
        <w:rPr>
          <w:sz w:val="24"/>
          <w:szCs w:val="24"/>
        </w:rPr>
      </w:pPr>
    </w:p>
    <w:p w:rsidR="00270BA9" w:rsidRDefault="006C2D7A" w:rsidP="00963246">
      <w:pPr>
        <w:spacing w:after="0"/>
        <w:rPr>
          <w:sz w:val="24"/>
          <w:szCs w:val="24"/>
        </w:rPr>
      </w:pPr>
      <w:r w:rsidRPr="006C2D7A">
        <w:rPr>
          <w:b/>
          <w:sz w:val="24"/>
          <w:szCs w:val="24"/>
        </w:rPr>
        <w:t>7. Future for Unit 1 – Income Generation.</w:t>
      </w:r>
      <w:r>
        <w:rPr>
          <w:sz w:val="24"/>
          <w:szCs w:val="24"/>
        </w:rPr>
        <w:t xml:space="preserve"> </w:t>
      </w:r>
      <w:r w:rsidR="00EB5448">
        <w:rPr>
          <w:sz w:val="24"/>
          <w:szCs w:val="24"/>
        </w:rPr>
        <w:t xml:space="preserve"> Directors agreed that the idea of a </w:t>
      </w:r>
      <w:r w:rsidR="00EB5448" w:rsidRPr="009A22CA">
        <w:rPr>
          <w:b/>
          <w:sz w:val="24"/>
          <w:szCs w:val="24"/>
        </w:rPr>
        <w:t>Second Hand/Recycling/Up-Cycling centre</w:t>
      </w:r>
      <w:r w:rsidR="00EB5448">
        <w:rPr>
          <w:sz w:val="24"/>
          <w:szCs w:val="24"/>
        </w:rPr>
        <w:t xml:space="preserve"> would be an alternative w</w:t>
      </w:r>
      <w:r>
        <w:rPr>
          <w:sz w:val="24"/>
          <w:szCs w:val="24"/>
        </w:rPr>
        <w:t>ay of proceeding now t</w:t>
      </w:r>
      <w:r w:rsidR="00EB5448">
        <w:rPr>
          <w:sz w:val="24"/>
          <w:szCs w:val="24"/>
        </w:rPr>
        <w:t xml:space="preserve">hat Tourism Development was not being </w:t>
      </w:r>
      <w:r>
        <w:rPr>
          <w:sz w:val="24"/>
          <w:szCs w:val="24"/>
        </w:rPr>
        <w:t>pursued. Sarah had spoken to HIE</w:t>
      </w:r>
      <w:r w:rsidR="00EB5448">
        <w:rPr>
          <w:sz w:val="24"/>
          <w:szCs w:val="24"/>
        </w:rPr>
        <w:t xml:space="preserve"> about purchasing Unit 1 to reduce overheads. We would need to show that there was solid Community Support for such a venture, by collecting signatures in shops, Facebook or at monthly Farmers Market. </w:t>
      </w:r>
      <w:r w:rsidR="009A22CA">
        <w:rPr>
          <w:sz w:val="24"/>
          <w:szCs w:val="24"/>
        </w:rPr>
        <w:t>If income allowed, we could get grant for an apprentice repair person to upgrade some of the goods that came. Electrical goods would be an issue as we would need items PAT tested. Alison suggested that we could also be a collection point for Light bulbs/tubes as they cannot be put out with rubbish bags.</w:t>
      </w:r>
    </w:p>
    <w:p w:rsidR="009A22CA" w:rsidRDefault="009A22CA" w:rsidP="00963246">
      <w:pPr>
        <w:spacing w:after="0"/>
        <w:rPr>
          <w:sz w:val="24"/>
          <w:szCs w:val="24"/>
        </w:rPr>
      </w:pPr>
      <w:r>
        <w:rPr>
          <w:sz w:val="24"/>
          <w:szCs w:val="24"/>
        </w:rPr>
        <w:t xml:space="preserve">Sarah also suggested that a </w:t>
      </w:r>
      <w:r w:rsidRPr="009A22CA">
        <w:rPr>
          <w:b/>
          <w:sz w:val="24"/>
          <w:szCs w:val="24"/>
        </w:rPr>
        <w:t>Community Laundry</w:t>
      </w:r>
      <w:r>
        <w:rPr>
          <w:sz w:val="24"/>
          <w:szCs w:val="24"/>
        </w:rPr>
        <w:t xml:space="preserve"> could generate income. Several tourism businesses required bedding, </w:t>
      </w:r>
      <w:proofErr w:type="spellStart"/>
      <w:r>
        <w:rPr>
          <w:sz w:val="24"/>
          <w:szCs w:val="24"/>
        </w:rPr>
        <w:t>etc</w:t>
      </w:r>
      <w:proofErr w:type="spellEnd"/>
      <w:r>
        <w:rPr>
          <w:sz w:val="24"/>
          <w:szCs w:val="24"/>
        </w:rPr>
        <w:t xml:space="preserve"> washed, dried and ironed and there could be a market if we had an industrial washing machine, tumble drier and steam iron/press. There would be Capital outlay plus Electricity costs involved.</w:t>
      </w:r>
    </w:p>
    <w:p w:rsidR="00BB3B70" w:rsidRDefault="00BB3B70" w:rsidP="00963246">
      <w:pPr>
        <w:spacing w:after="0"/>
        <w:rPr>
          <w:sz w:val="24"/>
          <w:szCs w:val="24"/>
        </w:rPr>
      </w:pPr>
      <w:proofErr w:type="gramStart"/>
      <w:r w:rsidRPr="00BB3B70">
        <w:rPr>
          <w:b/>
          <w:sz w:val="24"/>
          <w:szCs w:val="24"/>
        </w:rPr>
        <w:t>North Isles News column.</w:t>
      </w:r>
      <w:proofErr w:type="gramEnd"/>
      <w:r>
        <w:rPr>
          <w:sz w:val="24"/>
          <w:szCs w:val="24"/>
        </w:rPr>
        <w:t xml:space="preserve"> Kellie was giving up this column and we discussed taking it on. It was suggested that someone local might do it instead and Gordon agreed to approach Hannah </w:t>
      </w:r>
      <w:proofErr w:type="spellStart"/>
      <w:r>
        <w:rPr>
          <w:sz w:val="24"/>
          <w:szCs w:val="24"/>
        </w:rPr>
        <w:t>Eynon</w:t>
      </w:r>
      <w:proofErr w:type="spellEnd"/>
      <w:r>
        <w:rPr>
          <w:sz w:val="24"/>
          <w:szCs w:val="24"/>
        </w:rPr>
        <w:t xml:space="preserve"> who had previous Community </w:t>
      </w:r>
      <w:proofErr w:type="spellStart"/>
      <w:r>
        <w:rPr>
          <w:sz w:val="24"/>
          <w:szCs w:val="24"/>
        </w:rPr>
        <w:t>Devt</w:t>
      </w:r>
      <w:proofErr w:type="spellEnd"/>
      <w:r>
        <w:rPr>
          <w:sz w:val="24"/>
          <w:szCs w:val="24"/>
        </w:rPr>
        <w:t xml:space="preserve"> experience with UP. </w:t>
      </w:r>
      <w:r w:rsidRPr="00BB3B70">
        <w:rPr>
          <w:b/>
          <w:i/>
          <w:sz w:val="24"/>
          <w:szCs w:val="24"/>
        </w:rPr>
        <w:t>(This has since been op</w:t>
      </w:r>
      <w:r>
        <w:rPr>
          <w:b/>
          <w:i/>
          <w:sz w:val="24"/>
          <w:szCs w:val="24"/>
        </w:rPr>
        <w:t xml:space="preserve">ened up </w:t>
      </w:r>
      <w:r w:rsidRPr="00BB3B70">
        <w:rPr>
          <w:b/>
          <w:i/>
          <w:sz w:val="24"/>
          <w:szCs w:val="24"/>
        </w:rPr>
        <w:t>by the Shetland Times editor to give others in the North Isles a chance to apply.)</w:t>
      </w:r>
    </w:p>
    <w:p w:rsidR="009A22CA" w:rsidRDefault="009A22CA" w:rsidP="00963246">
      <w:pPr>
        <w:spacing w:after="0"/>
        <w:rPr>
          <w:sz w:val="24"/>
          <w:szCs w:val="24"/>
        </w:rPr>
      </w:pPr>
    </w:p>
    <w:p w:rsidR="00270BA9" w:rsidRPr="00BB3B70" w:rsidRDefault="009A22CA" w:rsidP="00BA14D5">
      <w:pPr>
        <w:rPr>
          <w:b/>
          <w:sz w:val="24"/>
          <w:szCs w:val="24"/>
        </w:rPr>
      </w:pPr>
      <w:r w:rsidRPr="009A22CA">
        <w:rPr>
          <w:b/>
          <w:sz w:val="24"/>
          <w:szCs w:val="24"/>
        </w:rPr>
        <w:t>Meeting ended 8.45</w:t>
      </w:r>
      <w:r w:rsidR="00270BA9" w:rsidRPr="009A22CA">
        <w:rPr>
          <w:b/>
          <w:sz w:val="24"/>
          <w:szCs w:val="24"/>
        </w:rPr>
        <w:t>pm</w:t>
      </w:r>
    </w:p>
    <w:p w:rsidR="007A2FAE" w:rsidRPr="00B36A59" w:rsidRDefault="007A2FAE" w:rsidP="00BA14D5">
      <w:pPr>
        <w:rPr>
          <w:b/>
          <w:sz w:val="24"/>
          <w:szCs w:val="24"/>
        </w:rPr>
      </w:pPr>
      <w:r w:rsidRPr="007A2FAE">
        <w:rPr>
          <w:b/>
          <w:sz w:val="24"/>
          <w:szCs w:val="24"/>
        </w:rPr>
        <w:t xml:space="preserve">Date of Next Meeting: </w:t>
      </w:r>
      <w:r w:rsidR="00B36A59">
        <w:rPr>
          <w:b/>
          <w:sz w:val="24"/>
          <w:szCs w:val="24"/>
        </w:rPr>
        <w:t xml:space="preserve">   </w:t>
      </w:r>
      <w:r w:rsidR="006C2D7A">
        <w:rPr>
          <w:b/>
          <w:sz w:val="24"/>
          <w:szCs w:val="24"/>
        </w:rPr>
        <w:t>AGM, Baltasound Hall</w:t>
      </w:r>
      <w:r w:rsidR="00B36A59">
        <w:rPr>
          <w:b/>
          <w:sz w:val="24"/>
          <w:szCs w:val="24"/>
        </w:rPr>
        <w:t xml:space="preserve"> Library, 7pm, Wednesday </w:t>
      </w:r>
      <w:proofErr w:type="gramStart"/>
      <w:r w:rsidR="00B36A59">
        <w:rPr>
          <w:b/>
          <w:sz w:val="24"/>
          <w:szCs w:val="24"/>
        </w:rPr>
        <w:t>17</w:t>
      </w:r>
      <w:r w:rsidR="00B36A59" w:rsidRPr="00B36A59">
        <w:rPr>
          <w:b/>
          <w:sz w:val="24"/>
          <w:szCs w:val="24"/>
          <w:vertAlign w:val="superscript"/>
        </w:rPr>
        <w:t>th</w:t>
      </w:r>
      <w:r w:rsidR="00B36A59">
        <w:rPr>
          <w:b/>
          <w:sz w:val="24"/>
          <w:szCs w:val="24"/>
        </w:rPr>
        <w:t xml:space="preserve">  </w:t>
      </w:r>
      <w:r w:rsidR="006C2D7A">
        <w:rPr>
          <w:b/>
          <w:sz w:val="24"/>
          <w:szCs w:val="24"/>
        </w:rPr>
        <w:t>May</w:t>
      </w:r>
      <w:proofErr w:type="gramEnd"/>
      <w:r w:rsidR="006C2D7A">
        <w:rPr>
          <w:b/>
          <w:sz w:val="24"/>
          <w:szCs w:val="24"/>
        </w:rPr>
        <w:t xml:space="preserve">. </w:t>
      </w:r>
    </w:p>
    <w:p w:rsidR="007A2FAE" w:rsidRPr="007A2FAE" w:rsidRDefault="007A2FAE" w:rsidP="00BA14D5">
      <w:pPr>
        <w:rPr>
          <w:sz w:val="24"/>
          <w:szCs w:val="24"/>
        </w:rPr>
      </w:pPr>
    </w:p>
    <w:p w:rsidR="00D319A6" w:rsidRPr="00D319A6" w:rsidRDefault="00D16B4E" w:rsidP="00963246">
      <w:pPr>
        <w:spacing w:after="0"/>
        <w:rPr>
          <w:b/>
          <w:i/>
          <w:sz w:val="24"/>
          <w:szCs w:val="24"/>
        </w:rPr>
      </w:pPr>
      <w:r>
        <w:rPr>
          <w:b/>
          <w:noProof/>
          <w:sz w:val="72"/>
          <w:szCs w:val="72"/>
          <w:lang w:eastAsia="en-GB"/>
        </w:rPr>
        <w:drawing>
          <wp:anchor distT="0" distB="0" distL="114300" distR="114300" simplePos="0" relativeHeight="251658240" behindDoc="1" locked="0" layoutInCell="1" allowOverlap="1" wp14:anchorId="23FBD9DC" wp14:editId="0FE194B5">
            <wp:simplePos x="0" y="0"/>
            <wp:positionH relativeFrom="column">
              <wp:posOffset>4554220</wp:posOffset>
            </wp:positionH>
            <wp:positionV relativeFrom="paragraph">
              <wp:posOffset>52070</wp:posOffset>
            </wp:positionV>
            <wp:extent cx="1853565" cy="916940"/>
            <wp:effectExtent l="0" t="0" r="0" b="0"/>
            <wp:wrapTight wrapText="bothSides">
              <wp:wrapPolygon edited="0">
                <wp:start x="0" y="0"/>
                <wp:lineTo x="0" y="21091"/>
                <wp:lineTo x="21311" y="21091"/>
                <wp:lineTo x="21311" y="0"/>
                <wp:lineTo x="0" y="0"/>
              </wp:wrapPolygon>
            </wp:wrapTight>
            <wp:docPr id="1" name="Picture 1" descr="C:\Users\Hannah\Desktop\Admin\UP logo\UP-Logo-cropp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Desktop\Admin\UP logo\UP-Logo-cropped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9A6" w:rsidRPr="00D319A6">
        <w:rPr>
          <w:b/>
          <w:i/>
          <w:sz w:val="24"/>
          <w:szCs w:val="24"/>
        </w:rPr>
        <w:t xml:space="preserve">Unst Partnership Ltd </w:t>
      </w:r>
    </w:p>
    <w:p w:rsidR="00D319A6" w:rsidRPr="00D16B4E" w:rsidRDefault="00D16B4E" w:rsidP="00963246">
      <w:pPr>
        <w:spacing w:after="0"/>
        <w:rPr>
          <w:b/>
          <w:sz w:val="72"/>
          <w:szCs w:val="72"/>
        </w:rPr>
      </w:pPr>
      <w:r w:rsidRPr="00D16B4E">
        <w:rPr>
          <w:b/>
          <w:sz w:val="72"/>
          <w:szCs w:val="72"/>
        </w:rPr>
        <w:t>For Sale</w:t>
      </w:r>
    </w:p>
    <w:p w:rsidR="00D16B4E" w:rsidRDefault="00D16B4E" w:rsidP="00963246">
      <w:pPr>
        <w:spacing w:after="0"/>
        <w:rPr>
          <w:sz w:val="24"/>
          <w:szCs w:val="24"/>
        </w:rPr>
      </w:pPr>
    </w:p>
    <w:p w:rsidR="00D16B4E" w:rsidRDefault="00D319A6" w:rsidP="00963246">
      <w:pPr>
        <w:spacing w:after="0"/>
        <w:rPr>
          <w:b/>
          <w:sz w:val="72"/>
          <w:szCs w:val="72"/>
        </w:rPr>
      </w:pPr>
      <w:r w:rsidRPr="00D319A6">
        <w:rPr>
          <w:b/>
          <w:sz w:val="72"/>
          <w:szCs w:val="72"/>
        </w:rPr>
        <w:t xml:space="preserve">20ft </w:t>
      </w:r>
      <w:r>
        <w:rPr>
          <w:b/>
          <w:sz w:val="72"/>
          <w:szCs w:val="72"/>
        </w:rPr>
        <w:t xml:space="preserve">2nd Hand </w:t>
      </w:r>
      <w:r w:rsidRPr="00D319A6">
        <w:rPr>
          <w:b/>
          <w:sz w:val="72"/>
          <w:szCs w:val="72"/>
        </w:rPr>
        <w:t xml:space="preserve">Metal Container </w:t>
      </w:r>
    </w:p>
    <w:p w:rsidR="00D16B4E" w:rsidRDefault="00D16B4E" w:rsidP="00963246">
      <w:pPr>
        <w:spacing w:after="0"/>
        <w:rPr>
          <w:b/>
          <w:sz w:val="28"/>
          <w:szCs w:val="28"/>
        </w:rPr>
      </w:pPr>
    </w:p>
    <w:p w:rsidR="00D319A6" w:rsidRDefault="00D319A6" w:rsidP="00963246">
      <w:pPr>
        <w:spacing w:after="0"/>
        <w:rPr>
          <w:b/>
          <w:sz w:val="28"/>
          <w:szCs w:val="28"/>
        </w:rPr>
      </w:pPr>
      <w:r w:rsidRPr="00D319A6">
        <w:rPr>
          <w:b/>
          <w:sz w:val="28"/>
          <w:szCs w:val="28"/>
        </w:rPr>
        <w:t xml:space="preserve">Offers </w:t>
      </w:r>
      <w:r w:rsidR="00D16B4E">
        <w:rPr>
          <w:b/>
          <w:sz w:val="28"/>
          <w:szCs w:val="28"/>
        </w:rPr>
        <w:t>(</w:t>
      </w:r>
      <w:r w:rsidR="00FB738B">
        <w:rPr>
          <w:b/>
          <w:sz w:val="28"/>
          <w:szCs w:val="28"/>
        </w:rPr>
        <w:t>over £5</w:t>
      </w:r>
      <w:r w:rsidRPr="00D319A6">
        <w:rPr>
          <w:b/>
          <w:sz w:val="28"/>
          <w:szCs w:val="28"/>
        </w:rPr>
        <w:t>00</w:t>
      </w:r>
      <w:r w:rsidR="00D16B4E">
        <w:rPr>
          <w:b/>
          <w:sz w:val="28"/>
          <w:szCs w:val="28"/>
        </w:rPr>
        <w:t>)</w:t>
      </w:r>
      <w:r w:rsidRPr="00D319A6">
        <w:rPr>
          <w:b/>
          <w:sz w:val="28"/>
          <w:szCs w:val="28"/>
        </w:rPr>
        <w:t xml:space="preserve"> to </w:t>
      </w:r>
      <w:r>
        <w:rPr>
          <w:b/>
          <w:sz w:val="28"/>
          <w:szCs w:val="28"/>
        </w:rPr>
        <w:t xml:space="preserve">Gordon Thomson, </w:t>
      </w:r>
      <w:r w:rsidR="00D16B4E">
        <w:rPr>
          <w:b/>
          <w:sz w:val="28"/>
          <w:szCs w:val="28"/>
        </w:rPr>
        <w:t xml:space="preserve">Chairman, </w:t>
      </w:r>
      <w:r w:rsidRPr="00D319A6">
        <w:rPr>
          <w:b/>
          <w:sz w:val="28"/>
          <w:szCs w:val="28"/>
        </w:rPr>
        <w:t xml:space="preserve">Unst Partnership Ltd, </w:t>
      </w:r>
      <w:proofErr w:type="gramStart"/>
      <w:r w:rsidRPr="00D319A6">
        <w:rPr>
          <w:b/>
          <w:sz w:val="28"/>
          <w:szCs w:val="28"/>
        </w:rPr>
        <w:t>Hagd</w:t>
      </w:r>
      <w:r>
        <w:rPr>
          <w:b/>
          <w:sz w:val="28"/>
          <w:szCs w:val="28"/>
        </w:rPr>
        <w:t>ale ,</w:t>
      </w:r>
      <w:proofErr w:type="gramEnd"/>
      <w:r>
        <w:rPr>
          <w:b/>
          <w:sz w:val="28"/>
          <w:szCs w:val="28"/>
        </w:rPr>
        <w:t xml:space="preserve"> Baltasound, Unst, ZE2 9TW by 5pm, Friday 5</w:t>
      </w:r>
      <w:r w:rsidRPr="00D319A6">
        <w:rPr>
          <w:b/>
          <w:sz w:val="28"/>
          <w:szCs w:val="28"/>
          <w:vertAlign w:val="superscript"/>
        </w:rPr>
        <w:t>th</w:t>
      </w:r>
      <w:r>
        <w:rPr>
          <w:b/>
          <w:sz w:val="28"/>
          <w:szCs w:val="28"/>
        </w:rPr>
        <w:t xml:space="preserve"> May</w:t>
      </w:r>
      <w:r w:rsidR="00D16B4E">
        <w:rPr>
          <w:b/>
          <w:sz w:val="28"/>
          <w:szCs w:val="28"/>
        </w:rPr>
        <w:t>.</w:t>
      </w:r>
    </w:p>
    <w:p w:rsidR="00D319A6" w:rsidRDefault="00D319A6" w:rsidP="00963246">
      <w:pPr>
        <w:spacing w:after="0"/>
        <w:rPr>
          <w:b/>
          <w:sz w:val="28"/>
          <w:szCs w:val="28"/>
        </w:rPr>
      </w:pPr>
    </w:p>
    <w:p w:rsidR="00D319A6" w:rsidRPr="00D319A6" w:rsidRDefault="00D319A6" w:rsidP="00963246">
      <w:pPr>
        <w:spacing w:after="0"/>
        <w:rPr>
          <w:b/>
          <w:sz w:val="28"/>
          <w:szCs w:val="28"/>
        </w:rPr>
      </w:pPr>
      <w:r>
        <w:rPr>
          <w:b/>
          <w:sz w:val="28"/>
          <w:szCs w:val="28"/>
        </w:rPr>
        <w:t xml:space="preserve">(Purchaser must be prepared to incur costs of removing and re-siting the container by the end of May 2017.  </w:t>
      </w:r>
      <w:r w:rsidR="00FB738B">
        <w:rPr>
          <w:b/>
          <w:sz w:val="28"/>
          <w:szCs w:val="28"/>
        </w:rPr>
        <w:t xml:space="preserve">  Container can be viewed at present at the back of Baltasound JHS; contact us to view inside</w:t>
      </w:r>
      <w:proofErr w:type="gramStart"/>
      <w:r w:rsidR="00FB738B">
        <w:rPr>
          <w:b/>
          <w:sz w:val="28"/>
          <w:szCs w:val="28"/>
        </w:rPr>
        <w:t>:-</w:t>
      </w:r>
      <w:proofErr w:type="gramEnd"/>
      <w:r w:rsidR="00FB738B">
        <w:rPr>
          <w:b/>
          <w:sz w:val="28"/>
          <w:szCs w:val="28"/>
        </w:rPr>
        <w:t xml:space="preserve">  01957 711495(UP Office) or 711367 (Sarah McBurnie) or email </w:t>
      </w:r>
      <w:hyperlink r:id="rId9" w:history="1">
        <w:r w:rsidR="00FB738B">
          <w:rPr>
            <w:rStyle w:val="Hyperlink"/>
            <w:b/>
            <w:sz w:val="28"/>
            <w:szCs w:val="28"/>
          </w:rPr>
          <w:t>up@unst.org</w:t>
        </w:r>
      </w:hyperlink>
    </w:p>
    <w:p w:rsidR="00BA14D5" w:rsidRDefault="00BA14D5" w:rsidP="00963246">
      <w:pPr>
        <w:spacing w:after="0"/>
        <w:rPr>
          <w:sz w:val="24"/>
          <w:szCs w:val="24"/>
        </w:rPr>
      </w:pPr>
    </w:p>
    <w:p w:rsidR="00BA14D5" w:rsidRDefault="00BA14D5" w:rsidP="00963246">
      <w:pPr>
        <w:spacing w:after="0"/>
        <w:rPr>
          <w:sz w:val="24"/>
          <w:szCs w:val="24"/>
        </w:rPr>
      </w:pPr>
    </w:p>
    <w:p w:rsidR="00BA14D5" w:rsidRDefault="00BA14D5" w:rsidP="00963246">
      <w:pPr>
        <w:spacing w:after="0"/>
        <w:rPr>
          <w:sz w:val="24"/>
          <w:szCs w:val="24"/>
        </w:rPr>
      </w:pPr>
    </w:p>
    <w:p w:rsidR="00BA14D5" w:rsidRDefault="00BA14D5" w:rsidP="00963246">
      <w:pPr>
        <w:spacing w:after="0"/>
        <w:rPr>
          <w:sz w:val="24"/>
          <w:szCs w:val="24"/>
        </w:rPr>
      </w:pPr>
    </w:p>
    <w:p w:rsidR="00A1229D" w:rsidRPr="00A1229D" w:rsidRDefault="00A1229D" w:rsidP="00963246">
      <w:pPr>
        <w:spacing w:after="0"/>
        <w:rPr>
          <w:sz w:val="24"/>
          <w:szCs w:val="24"/>
        </w:rPr>
      </w:pPr>
    </w:p>
    <w:sectPr w:rsidR="00A1229D" w:rsidRPr="00A1229D" w:rsidSect="00270B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FC1" w:rsidRDefault="00757FC1" w:rsidP="001471F0">
      <w:pPr>
        <w:spacing w:after="0" w:line="240" w:lineRule="auto"/>
      </w:pPr>
      <w:r>
        <w:separator/>
      </w:r>
    </w:p>
  </w:endnote>
  <w:endnote w:type="continuationSeparator" w:id="0">
    <w:p w:rsidR="00757FC1" w:rsidRDefault="00757FC1" w:rsidP="0014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FC1" w:rsidRDefault="00757FC1" w:rsidP="001471F0">
      <w:pPr>
        <w:spacing w:after="0" w:line="240" w:lineRule="auto"/>
      </w:pPr>
      <w:r>
        <w:separator/>
      </w:r>
    </w:p>
  </w:footnote>
  <w:footnote w:type="continuationSeparator" w:id="0">
    <w:p w:rsidR="00757FC1" w:rsidRDefault="00757FC1" w:rsidP="00147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C29"/>
    <w:multiLevelType w:val="hybridMultilevel"/>
    <w:tmpl w:val="29889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0E2BEE"/>
    <w:multiLevelType w:val="hybridMultilevel"/>
    <w:tmpl w:val="A7922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262901"/>
    <w:multiLevelType w:val="hybridMultilevel"/>
    <w:tmpl w:val="A676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D52C99"/>
    <w:multiLevelType w:val="hybridMultilevel"/>
    <w:tmpl w:val="3E6C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B57C39"/>
    <w:multiLevelType w:val="hybridMultilevel"/>
    <w:tmpl w:val="3F24B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730F96"/>
    <w:multiLevelType w:val="hybridMultilevel"/>
    <w:tmpl w:val="4AB0C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9D"/>
    <w:rsid w:val="000467E8"/>
    <w:rsid w:val="0006025B"/>
    <w:rsid w:val="0009433F"/>
    <w:rsid w:val="000E0490"/>
    <w:rsid w:val="000F5EBD"/>
    <w:rsid w:val="00122BBD"/>
    <w:rsid w:val="001471F0"/>
    <w:rsid w:val="0017527E"/>
    <w:rsid w:val="00193028"/>
    <w:rsid w:val="001D63D2"/>
    <w:rsid w:val="00206332"/>
    <w:rsid w:val="002577FF"/>
    <w:rsid w:val="00270BA9"/>
    <w:rsid w:val="00272BC5"/>
    <w:rsid w:val="002831D5"/>
    <w:rsid w:val="00283611"/>
    <w:rsid w:val="00283D40"/>
    <w:rsid w:val="003951A5"/>
    <w:rsid w:val="00406404"/>
    <w:rsid w:val="00410F4E"/>
    <w:rsid w:val="004173B4"/>
    <w:rsid w:val="00442551"/>
    <w:rsid w:val="00464845"/>
    <w:rsid w:val="004B6344"/>
    <w:rsid w:val="004E1FC5"/>
    <w:rsid w:val="00511892"/>
    <w:rsid w:val="005357C1"/>
    <w:rsid w:val="005468D7"/>
    <w:rsid w:val="00560FDF"/>
    <w:rsid w:val="00583F83"/>
    <w:rsid w:val="005C5E34"/>
    <w:rsid w:val="005D0782"/>
    <w:rsid w:val="005D752E"/>
    <w:rsid w:val="005F5FDC"/>
    <w:rsid w:val="00634681"/>
    <w:rsid w:val="00642C98"/>
    <w:rsid w:val="006670F2"/>
    <w:rsid w:val="006711DE"/>
    <w:rsid w:val="006C2D7A"/>
    <w:rsid w:val="00721225"/>
    <w:rsid w:val="00757FC1"/>
    <w:rsid w:val="0077279F"/>
    <w:rsid w:val="007A2FAE"/>
    <w:rsid w:val="007E68AB"/>
    <w:rsid w:val="00802A2B"/>
    <w:rsid w:val="00802FAA"/>
    <w:rsid w:val="0086272D"/>
    <w:rsid w:val="008C28BA"/>
    <w:rsid w:val="008C7481"/>
    <w:rsid w:val="008D0B86"/>
    <w:rsid w:val="008F7379"/>
    <w:rsid w:val="0091519C"/>
    <w:rsid w:val="0093198A"/>
    <w:rsid w:val="00963246"/>
    <w:rsid w:val="0096549C"/>
    <w:rsid w:val="0097199B"/>
    <w:rsid w:val="0097474B"/>
    <w:rsid w:val="00996035"/>
    <w:rsid w:val="009A22CA"/>
    <w:rsid w:val="009A51ED"/>
    <w:rsid w:val="00A1229D"/>
    <w:rsid w:val="00A228CD"/>
    <w:rsid w:val="00A64B05"/>
    <w:rsid w:val="00A814C9"/>
    <w:rsid w:val="00A974F0"/>
    <w:rsid w:val="00AC54BE"/>
    <w:rsid w:val="00B02130"/>
    <w:rsid w:val="00B36A59"/>
    <w:rsid w:val="00B91320"/>
    <w:rsid w:val="00BA14D5"/>
    <w:rsid w:val="00BA2EC7"/>
    <w:rsid w:val="00BB3B70"/>
    <w:rsid w:val="00BB63A0"/>
    <w:rsid w:val="00BF4DAB"/>
    <w:rsid w:val="00BF5518"/>
    <w:rsid w:val="00C01A38"/>
    <w:rsid w:val="00C867CA"/>
    <w:rsid w:val="00C909F6"/>
    <w:rsid w:val="00CF6652"/>
    <w:rsid w:val="00D16B4E"/>
    <w:rsid w:val="00D319A6"/>
    <w:rsid w:val="00D861AD"/>
    <w:rsid w:val="00DA14A8"/>
    <w:rsid w:val="00DD6645"/>
    <w:rsid w:val="00DF0966"/>
    <w:rsid w:val="00DF1A6C"/>
    <w:rsid w:val="00DF5EB6"/>
    <w:rsid w:val="00E21AE2"/>
    <w:rsid w:val="00E815E6"/>
    <w:rsid w:val="00E83FA0"/>
    <w:rsid w:val="00EB5448"/>
    <w:rsid w:val="00F32496"/>
    <w:rsid w:val="00F64B79"/>
    <w:rsid w:val="00FA108B"/>
    <w:rsid w:val="00FB738B"/>
    <w:rsid w:val="00FD6F46"/>
    <w:rsid w:val="00FF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29D"/>
    <w:pPr>
      <w:ind w:left="720"/>
      <w:contextualSpacing/>
    </w:pPr>
  </w:style>
  <w:style w:type="paragraph" w:styleId="Header">
    <w:name w:val="header"/>
    <w:basedOn w:val="Normal"/>
    <w:link w:val="HeaderChar"/>
    <w:uiPriority w:val="99"/>
    <w:unhideWhenUsed/>
    <w:rsid w:val="00147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1F0"/>
  </w:style>
  <w:style w:type="paragraph" w:styleId="Footer">
    <w:name w:val="footer"/>
    <w:basedOn w:val="Normal"/>
    <w:link w:val="FooterChar"/>
    <w:uiPriority w:val="99"/>
    <w:unhideWhenUsed/>
    <w:rsid w:val="00147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1F0"/>
  </w:style>
  <w:style w:type="paragraph" w:styleId="BalloonText">
    <w:name w:val="Balloon Text"/>
    <w:basedOn w:val="Normal"/>
    <w:link w:val="BalloonTextChar"/>
    <w:uiPriority w:val="99"/>
    <w:semiHidden/>
    <w:unhideWhenUsed/>
    <w:rsid w:val="00D1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B4E"/>
    <w:rPr>
      <w:rFonts w:ascii="Tahoma" w:hAnsi="Tahoma" w:cs="Tahoma"/>
      <w:sz w:val="16"/>
      <w:szCs w:val="16"/>
    </w:rPr>
  </w:style>
  <w:style w:type="character" w:styleId="Hyperlink">
    <w:name w:val="Hyperlink"/>
    <w:basedOn w:val="DefaultParagraphFont"/>
    <w:uiPriority w:val="99"/>
    <w:semiHidden/>
    <w:unhideWhenUsed/>
    <w:rsid w:val="00FB73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29D"/>
    <w:pPr>
      <w:ind w:left="720"/>
      <w:contextualSpacing/>
    </w:pPr>
  </w:style>
  <w:style w:type="paragraph" w:styleId="Header">
    <w:name w:val="header"/>
    <w:basedOn w:val="Normal"/>
    <w:link w:val="HeaderChar"/>
    <w:uiPriority w:val="99"/>
    <w:unhideWhenUsed/>
    <w:rsid w:val="00147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1F0"/>
  </w:style>
  <w:style w:type="paragraph" w:styleId="Footer">
    <w:name w:val="footer"/>
    <w:basedOn w:val="Normal"/>
    <w:link w:val="FooterChar"/>
    <w:uiPriority w:val="99"/>
    <w:unhideWhenUsed/>
    <w:rsid w:val="00147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1F0"/>
  </w:style>
  <w:style w:type="paragraph" w:styleId="BalloonText">
    <w:name w:val="Balloon Text"/>
    <w:basedOn w:val="Normal"/>
    <w:link w:val="BalloonTextChar"/>
    <w:uiPriority w:val="99"/>
    <w:semiHidden/>
    <w:unhideWhenUsed/>
    <w:rsid w:val="00D1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B4E"/>
    <w:rPr>
      <w:rFonts w:ascii="Tahoma" w:hAnsi="Tahoma" w:cs="Tahoma"/>
      <w:sz w:val="16"/>
      <w:szCs w:val="16"/>
    </w:rPr>
  </w:style>
  <w:style w:type="character" w:styleId="Hyperlink">
    <w:name w:val="Hyperlink"/>
    <w:basedOn w:val="DefaultParagraphFont"/>
    <w:uiPriority w:val="99"/>
    <w:semiHidden/>
    <w:unhideWhenUsed/>
    <w:rsid w:val="00FB7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7129">
      <w:bodyDiv w:val="1"/>
      <w:marLeft w:val="0"/>
      <w:marRight w:val="0"/>
      <w:marTop w:val="0"/>
      <w:marBottom w:val="0"/>
      <w:divBdr>
        <w:top w:val="none" w:sz="0" w:space="0" w:color="auto"/>
        <w:left w:val="none" w:sz="0" w:space="0" w:color="auto"/>
        <w:bottom w:val="none" w:sz="0" w:space="0" w:color="auto"/>
        <w:right w:val="none" w:sz="0" w:space="0" w:color="auto"/>
      </w:divBdr>
      <w:divsChild>
        <w:div w:id="1407844449">
          <w:marLeft w:val="0"/>
          <w:marRight w:val="0"/>
          <w:marTop w:val="0"/>
          <w:marBottom w:val="0"/>
          <w:divBdr>
            <w:top w:val="none" w:sz="0" w:space="0" w:color="auto"/>
            <w:left w:val="none" w:sz="0" w:space="0" w:color="auto"/>
            <w:bottom w:val="none" w:sz="0" w:space="0" w:color="auto"/>
            <w:right w:val="none" w:sz="0" w:space="0" w:color="auto"/>
          </w:divBdr>
        </w:div>
        <w:div w:id="65226675">
          <w:marLeft w:val="0"/>
          <w:marRight w:val="0"/>
          <w:marTop w:val="0"/>
          <w:marBottom w:val="0"/>
          <w:divBdr>
            <w:top w:val="none" w:sz="0" w:space="0" w:color="auto"/>
            <w:left w:val="none" w:sz="0" w:space="0" w:color="auto"/>
            <w:bottom w:val="none" w:sz="0" w:space="0" w:color="auto"/>
            <w:right w:val="none" w:sz="0" w:space="0" w:color="auto"/>
          </w:divBdr>
        </w:div>
        <w:div w:id="1260604342">
          <w:marLeft w:val="0"/>
          <w:marRight w:val="0"/>
          <w:marTop w:val="0"/>
          <w:marBottom w:val="0"/>
          <w:divBdr>
            <w:top w:val="none" w:sz="0" w:space="0" w:color="auto"/>
            <w:left w:val="none" w:sz="0" w:space="0" w:color="auto"/>
            <w:bottom w:val="none" w:sz="0" w:space="0" w:color="auto"/>
            <w:right w:val="none" w:sz="0" w:space="0" w:color="auto"/>
          </w:divBdr>
        </w:div>
      </w:divsChild>
    </w:div>
    <w:div w:id="395591414">
      <w:bodyDiv w:val="1"/>
      <w:marLeft w:val="0"/>
      <w:marRight w:val="0"/>
      <w:marTop w:val="0"/>
      <w:marBottom w:val="0"/>
      <w:divBdr>
        <w:top w:val="none" w:sz="0" w:space="0" w:color="auto"/>
        <w:left w:val="none" w:sz="0" w:space="0" w:color="auto"/>
        <w:bottom w:val="none" w:sz="0" w:space="0" w:color="auto"/>
        <w:right w:val="none" w:sz="0" w:space="0" w:color="auto"/>
      </w:divBdr>
      <w:divsChild>
        <w:div w:id="1589730279">
          <w:marLeft w:val="0"/>
          <w:marRight w:val="0"/>
          <w:marTop w:val="0"/>
          <w:marBottom w:val="0"/>
          <w:divBdr>
            <w:top w:val="none" w:sz="0" w:space="0" w:color="auto"/>
            <w:left w:val="none" w:sz="0" w:space="0" w:color="auto"/>
            <w:bottom w:val="none" w:sz="0" w:space="0" w:color="auto"/>
            <w:right w:val="none" w:sz="0" w:space="0" w:color="auto"/>
          </w:divBdr>
        </w:div>
        <w:div w:id="1651128746">
          <w:marLeft w:val="0"/>
          <w:marRight w:val="0"/>
          <w:marTop w:val="0"/>
          <w:marBottom w:val="0"/>
          <w:divBdr>
            <w:top w:val="none" w:sz="0" w:space="0" w:color="auto"/>
            <w:left w:val="none" w:sz="0" w:space="0" w:color="auto"/>
            <w:bottom w:val="none" w:sz="0" w:space="0" w:color="auto"/>
            <w:right w:val="none" w:sz="0" w:space="0" w:color="auto"/>
          </w:divBdr>
        </w:div>
        <w:div w:id="1054934635">
          <w:marLeft w:val="0"/>
          <w:marRight w:val="0"/>
          <w:marTop w:val="0"/>
          <w:marBottom w:val="0"/>
          <w:divBdr>
            <w:top w:val="none" w:sz="0" w:space="0" w:color="auto"/>
            <w:left w:val="none" w:sz="0" w:space="0" w:color="auto"/>
            <w:bottom w:val="none" w:sz="0" w:space="0" w:color="auto"/>
            <w:right w:val="none" w:sz="0" w:space="0" w:color="auto"/>
          </w:divBdr>
        </w:div>
        <w:div w:id="904533056">
          <w:marLeft w:val="0"/>
          <w:marRight w:val="0"/>
          <w:marTop w:val="0"/>
          <w:marBottom w:val="0"/>
          <w:divBdr>
            <w:top w:val="none" w:sz="0" w:space="0" w:color="auto"/>
            <w:left w:val="none" w:sz="0" w:space="0" w:color="auto"/>
            <w:bottom w:val="none" w:sz="0" w:space="0" w:color="auto"/>
            <w:right w:val="none" w:sz="0" w:space="0" w:color="auto"/>
          </w:divBdr>
        </w:div>
        <w:div w:id="1573540323">
          <w:marLeft w:val="0"/>
          <w:marRight w:val="0"/>
          <w:marTop w:val="0"/>
          <w:marBottom w:val="0"/>
          <w:divBdr>
            <w:top w:val="none" w:sz="0" w:space="0" w:color="auto"/>
            <w:left w:val="none" w:sz="0" w:space="0" w:color="auto"/>
            <w:bottom w:val="none" w:sz="0" w:space="0" w:color="auto"/>
            <w:right w:val="none" w:sz="0" w:space="0" w:color="auto"/>
          </w:divBdr>
        </w:div>
      </w:divsChild>
    </w:div>
    <w:div w:id="642082070">
      <w:bodyDiv w:val="1"/>
      <w:marLeft w:val="0"/>
      <w:marRight w:val="0"/>
      <w:marTop w:val="0"/>
      <w:marBottom w:val="0"/>
      <w:divBdr>
        <w:top w:val="none" w:sz="0" w:space="0" w:color="auto"/>
        <w:left w:val="none" w:sz="0" w:space="0" w:color="auto"/>
        <w:bottom w:val="none" w:sz="0" w:space="0" w:color="auto"/>
        <w:right w:val="none" w:sz="0" w:space="0" w:color="auto"/>
      </w:divBdr>
    </w:div>
    <w:div w:id="8487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p@un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 partnership</dc:creator>
  <cp:lastModifiedBy>Unst TDO</cp:lastModifiedBy>
  <cp:revision>2</cp:revision>
  <cp:lastPrinted>2017-02-07T18:55:00Z</cp:lastPrinted>
  <dcterms:created xsi:type="dcterms:W3CDTF">2017-07-24T11:27:00Z</dcterms:created>
  <dcterms:modified xsi:type="dcterms:W3CDTF">2017-07-24T11:27:00Z</dcterms:modified>
</cp:coreProperties>
</file>