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B81" w:rsidRPr="00433696" w:rsidRDefault="00433696" w:rsidP="00FF27D1">
      <w:pPr>
        <w:pStyle w:val="Heading1"/>
        <w:ind w:left="567" w:right="401"/>
        <w:jc w:val="center"/>
        <w:rPr>
          <w:rFonts w:ascii="Arial" w:hAnsi="Arial" w:cs="Arial"/>
          <w:sz w:val="60"/>
          <w:szCs w:val="60"/>
          <w:u w:val="single"/>
        </w:rPr>
      </w:pPr>
      <w:bookmarkStart w:id="0" w:name="_GoBack"/>
      <w:bookmarkEnd w:id="0"/>
      <w:r w:rsidRPr="00433696">
        <w:rPr>
          <w:rFonts w:ascii="Arial" w:hAnsi="Arial" w:cs="Arial"/>
          <w:sz w:val="60"/>
          <w:szCs w:val="60"/>
          <w:u w:val="single"/>
        </w:rPr>
        <w:t>Unst Partnership Ltd</w:t>
      </w:r>
    </w:p>
    <w:p w:rsidR="00184B81" w:rsidRDefault="00184B81" w:rsidP="00FF27D1">
      <w:pPr>
        <w:pStyle w:val="BodyText"/>
        <w:ind w:left="567" w:right="401"/>
        <w:jc w:val="left"/>
      </w:pPr>
    </w:p>
    <w:p w:rsidR="00433696" w:rsidRDefault="00184B81" w:rsidP="00FF27D1">
      <w:pPr>
        <w:pStyle w:val="Heading3"/>
        <w:ind w:left="567" w:right="401"/>
        <w:jc w:val="center"/>
        <w:rPr>
          <w:rFonts w:ascii="Arial" w:hAnsi="Arial"/>
          <w:b/>
          <w:bCs/>
          <w:sz w:val="22"/>
          <w:szCs w:val="22"/>
        </w:rPr>
      </w:pPr>
      <w:r>
        <w:rPr>
          <w:rFonts w:ascii="Arial" w:hAnsi="Arial"/>
          <w:b/>
          <w:bCs/>
          <w:sz w:val="22"/>
          <w:szCs w:val="22"/>
        </w:rPr>
        <w:t xml:space="preserve">MINUTES OF A MONTHLY MEETING HELD IN </w:t>
      </w:r>
      <w:r w:rsidR="00433696">
        <w:rPr>
          <w:rFonts w:ascii="Arial" w:hAnsi="Arial"/>
          <w:b/>
          <w:bCs/>
          <w:sz w:val="22"/>
          <w:szCs w:val="22"/>
        </w:rPr>
        <w:t>UNIT 1, HAGDALE INDUSTRIAL ESTATE</w:t>
      </w:r>
    </w:p>
    <w:p w:rsidR="00433696" w:rsidRPr="00E750B6" w:rsidRDefault="00433696" w:rsidP="00FF27D1">
      <w:pPr>
        <w:pStyle w:val="Heading3"/>
        <w:ind w:left="567" w:right="401"/>
        <w:jc w:val="center"/>
        <w:rPr>
          <w:rFonts w:ascii="Arial" w:hAnsi="Arial"/>
          <w:b/>
          <w:bCs/>
          <w:sz w:val="22"/>
          <w:szCs w:val="22"/>
        </w:rPr>
      </w:pPr>
      <w:r>
        <w:rPr>
          <w:rFonts w:ascii="Arial" w:hAnsi="Arial"/>
          <w:b/>
          <w:bCs/>
          <w:sz w:val="22"/>
          <w:szCs w:val="22"/>
        </w:rPr>
        <w:t xml:space="preserve">ON </w:t>
      </w:r>
      <w:r w:rsidR="00C17AFA">
        <w:rPr>
          <w:rFonts w:ascii="Arial" w:hAnsi="Arial"/>
          <w:b/>
          <w:bCs/>
          <w:sz w:val="22"/>
          <w:szCs w:val="22"/>
        </w:rPr>
        <w:t>Wednesday</w:t>
      </w:r>
      <w:r w:rsidR="00CF2167">
        <w:rPr>
          <w:rFonts w:ascii="Arial" w:hAnsi="Arial"/>
          <w:b/>
          <w:bCs/>
          <w:sz w:val="22"/>
          <w:szCs w:val="22"/>
        </w:rPr>
        <w:t xml:space="preserve"> </w:t>
      </w:r>
      <w:r w:rsidR="00C17AFA">
        <w:rPr>
          <w:rFonts w:ascii="Arial" w:hAnsi="Arial"/>
          <w:b/>
          <w:bCs/>
          <w:sz w:val="22"/>
          <w:szCs w:val="22"/>
        </w:rPr>
        <w:t>24</w:t>
      </w:r>
      <w:r w:rsidR="00D203FD" w:rsidRPr="00D203FD">
        <w:rPr>
          <w:rFonts w:ascii="Arial" w:hAnsi="Arial"/>
          <w:b/>
          <w:bCs/>
          <w:sz w:val="22"/>
          <w:szCs w:val="22"/>
          <w:vertAlign w:val="superscript"/>
        </w:rPr>
        <w:t>th</w:t>
      </w:r>
      <w:r w:rsidR="004364B1">
        <w:rPr>
          <w:rFonts w:ascii="Arial" w:hAnsi="Arial"/>
          <w:b/>
          <w:bCs/>
          <w:sz w:val="22"/>
          <w:szCs w:val="22"/>
        </w:rPr>
        <w:t xml:space="preserve"> </w:t>
      </w:r>
      <w:r w:rsidR="00C17AFA">
        <w:rPr>
          <w:rFonts w:ascii="Arial" w:hAnsi="Arial"/>
          <w:b/>
          <w:bCs/>
          <w:sz w:val="22"/>
          <w:szCs w:val="22"/>
        </w:rPr>
        <w:t>February 2016</w:t>
      </w:r>
      <w:r w:rsidR="00CF2167">
        <w:rPr>
          <w:rFonts w:ascii="Arial" w:hAnsi="Arial"/>
          <w:b/>
          <w:bCs/>
          <w:sz w:val="22"/>
          <w:szCs w:val="22"/>
        </w:rPr>
        <w:t xml:space="preserve"> at 6:30pm.</w:t>
      </w:r>
    </w:p>
    <w:p w:rsidR="00DF5C34" w:rsidRDefault="00DF5C34" w:rsidP="00FF27D1">
      <w:pPr>
        <w:ind w:left="567" w:right="401"/>
      </w:pPr>
    </w:p>
    <w:p w:rsidR="00433696" w:rsidRPr="00EF1210" w:rsidRDefault="00184B81" w:rsidP="00FF27D1">
      <w:pPr>
        <w:tabs>
          <w:tab w:val="left" w:pos="4320"/>
        </w:tabs>
        <w:overflowPunct w:val="0"/>
        <w:autoSpaceDE w:val="0"/>
        <w:autoSpaceDN w:val="0"/>
        <w:adjustRightInd w:val="0"/>
        <w:ind w:left="567" w:right="401"/>
        <w:jc w:val="both"/>
        <w:rPr>
          <w:rFonts w:ascii="Arial" w:hAnsi="Arial" w:cs="Arial"/>
          <w:b/>
          <w:color w:val="000000"/>
          <w:sz w:val="22"/>
          <w:szCs w:val="22"/>
          <w:u w:val="single"/>
        </w:rPr>
      </w:pPr>
      <w:r w:rsidRPr="00EF1210">
        <w:rPr>
          <w:rFonts w:ascii="Arial" w:hAnsi="Arial" w:cs="Arial"/>
          <w:b/>
          <w:color w:val="000000"/>
          <w:sz w:val="22"/>
          <w:szCs w:val="22"/>
          <w:u w:val="single"/>
        </w:rPr>
        <w:t>PRESENT</w:t>
      </w:r>
    </w:p>
    <w:p w:rsidR="00C17AFA" w:rsidRDefault="00C17AFA" w:rsidP="004F01A0">
      <w:pPr>
        <w:tabs>
          <w:tab w:val="left" w:pos="4320"/>
        </w:tabs>
        <w:overflowPunct w:val="0"/>
        <w:autoSpaceDE w:val="0"/>
        <w:autoSpaceDN w:val="0"/>
        <w:adjustRightInd w:val="0"/>
        <w:ind w:left="567" w:right="401"/>
        <w:jc w:val="both"/>
        <w:rPr>
          <w:rFonts w:ascii="Arial" w:hAnsi="Arial" w:cs="Arial"/>
          <w:sz w:val="22"/>
          <w:szCs w:val="22"/>
        </w:rPr>
      </w:pPr>
      <w:r>
        <w:rPr>
          <w:rFonts w:ascii="Arial" w:hAnsi="Arial" w:cs="Arial"/>
          <w:sz w:val="22"/>
          <w:szCs w:val="22"/>
        </w:rPr>
        <w:t>Susan Edwards-Horton</w:t>
      </w:r>
    </w:p>
    <w:p w:rsidR="00C17AFA" w:rsidRDefault="00C17AFA" w:rsidP="004F01A0">
      <w:pPr>
        <w:tabs>
          <w:tab w:val="left" w:pos="4320"/>
        </w:tabs>
        <w:overflowPunct w:val="0"/>
        <w:autoSpaceDE w:val="0"/>
        <w:autoSpaceDN w:val="0"/>
        <w:adjustRightInd w:val="0"/>
        <w:ind w:left="567" w:right="401"/>
        <w:jc w:val="both"/>
        <w:rPr>
          <w:rFonts w:ascii="Arial" w:hAnsi="Arial" w:cs="Arial"/>
          <w:sz w:val="22"/>
          <w:szCs w:val="22"/>
        </w:rPr>
      </w:pPr>
      <w:r>
        <w:rPr>
          <w:rFonts w:ascii="Arial" w:hAnsi="Arial" w:cs="Arial"/>
          <w:sz w:val="22"/>
          <w:szCs w:val="22"/>
        </w:rPr>
        <w:t>Jane Macaulay</w:t>
      </w:r>
    </w:p>
    <w:p w:rsidR="00C17AFA" w:rsidRDefault="00C17AFA" w:rsidP="00C17AFA">
      <w:pPr>
        <w:tabs>
          <w:tab w:val="left" w:pos="4320"/>
        </w:tabs>
        <w:overflowPunct w:val="0"/>
        <w:autoSpaceDE w:val="0"/>
        <w:autoSpaceDN w:val="0"/>
        <w:adjustRightInd w:val="0"/>
        <w:ind w:left="567" w:right="401"/>
        <w:jc w:val="both"/>
        <w:rPr>
          <w:rFonts w:ascii="Arial" w:hAnsi="Arial" w:cs="Arial"/>
          <w:sz w:val="22"/>
          <w:szCs w:val="22"/>
        </w:rPr>
      </w:pPr>
      <w:r>
        <w:rPr>
          <w:rFonts w:ascii="Arial" w:hAnsi="Arial" w:cs="Arial"/>
          <w:sz w:val="22"/>
          <w:szCs w:val="22"/>
        </w:rPr>
        <w:t>Sarah McBurnie</w:t>
      </w:r>
    </w:p>
    <w:p w:rsidR="00C17AFA" w:rsidRDefault="00C17AFA" w:rsidP="00C17AFA">
      <w:pPr>
        <w:tabs>
          <w:tab w:val="left" w:pos="4320"/>
        </w:tabs>
        <w:overflowPunct w:val="0"/>
        <w:autoSpaceDE w:val="0"/>
        <w:autoSpaceDN w:val="0"/>
        <w:adjustRightInd w:val="0"/>
        <w:ind w:left="567" w:right="401"/>
        <w:jc w:val="both"/>
        <w:rPr>
          <w:rFonts w:ascii="Arial" w:hAnsi="Arial" w:cs="Arial"/>
          <w:sz w:val="22"/>
          <w:szCs w:val="22"/>
        </w:rPr>
      </w:pPr>
      <w:r>
        <w:rPr>
          <w:rFonts w:ascii="Arial" w:hAnsi="Arial" w:cs="Arial"/>
          <w:sz w:val="22"/>
          <w:szCs w:val="22"/>
        </w:rPr>
        <w:t>George Rodger</w:t>
      </w:r>
    </w:p>
    <w:p w:rsidR="00C17AFA" w:rsidRDefault="00C17AFA" w:rsidP="00C17AFA">
      <w:pPr>
        <w:tabs>
          <w:tab w:val="left" w:pos="4320"/>
        </w:tabs>
        <w:overflowPunct w:val="0"/>
        <w:autoSpaceDE w:val="0"/>
        <w:autoSpaceDN w:val="0"/>
        <w:adjustRightInd w:val="0"/>
        <w:ind w:left="567" w:right="401"/>
        <w:jc w:val="both"/>
        <w:rPr>
          <w:rFonts w:ascii="Arial" w:hAnsi="Arial" w:cs="Arial"/>
          <w:sz w:val="22"/>
          <w:szCs w:val="22"/>
        </w:rPr>
      </w:pPr>
      <w:r>
        <w:rPr>
          <w:rFonts w:ascii="Arial" w:hAnsi="Arial" w:cs="Arial"/>
          <w:sz w:val="22"/>
          <w:szCs w:val="22"/>
        </w:rPr>
        <w:t>Steve Swan</w:t>
      </w:r>
    </w:p>
    <w:p w:rsidR="00C17AFA" w:rsidRDefault="00C17AFA" w:rsidP="00C17AFA">
      <w:pPr>
        <w:tabs>
          <w:tab w:val="left" w:pos="4320"/>
        </w:tabs>
        <w:overflowPunct w:val="0"/>
        <w:autoSpaceDE w:val="0"/>
        <w:autoSpaceDN w:val="0"/>
        <w:adjustRightInd w:val="0"/>
        <w:ind w:left="567" w:right="401"/>
        <w:jc w:val="both"/>
        <w:rPr>
          <w:rFonts w:ascii="Arial" w:hAnsi="Arial" w:cs="Arial"/>
          <w:sz w:val="22"/>
          <w:szCs w:val="22"/>
        </w:rPr>
      </w:pPr>
      <w:r>
        <w:rPr>
          <w:rFonts w:ascii="Arial" w:hAnsi="Arial" w:cs="Arial"/>
          <w:sz w:val="22"/>
          <w:szCs w:val="22"/>
        </w:rPr>
        <w:t>Gordon Thomson</w:t>
      </w:r>
    </w:p>
    <w:p w:rsidR="00C17AFA" w:rsidRDefault="00C17AFA" w:rsidP="004F01A0">
      <w:pPr>
        <w:tabs>
          <w:tab w:val="left" w:pos="4320"/>
        </w:tabs>
        <w:overflowPunct w:val="0"/>
        <w:autoSpaceDE w:val="0"/>
        <w:autoSpaceDN w:val="0"/>
        <w:adjustRightInd w:val="0"/>
        <w:ind w:left="567" w:right="401"/>
        <w:jc w:val="both"/>
        <w:rPr>
          <w:rFonts w:ascii="Arial" w:hAnsi="Arial" w:cs="Arial"/>
          <w:sz w:val="22"/>
          <w:szCs w:val="22"/>
        </w:rPr>
      </w:pPr>
    </w:p>
    <w:p w:rsidR="00096243" w:rsidRDefault="00096243" w:rsidP="00FF27D1">
      <w:pPr>
        <w:tabs>
          <w:tab w:val="left" w:pos="4320"/>
        </w:tabs>
        <w:overflowPunct w:val="0"/>
        <w:autoSpaceDE w:val="0"/>
        <w:autoSpaceDN w:val="0"/>
        <w:adjustRightInd w:val="0"/>
        <w:ind w:left="567" w:right="401"/>
        <w:jc w:val="both"/>
        <w:rPr>
          <w:rFonts w:ascii="Arial" w:hAnsi="Arial" w:cs="Arial"/>
          <w:sz w:val="22"/>
          <w:szCs w:val="22"/>
        </w:rPr>
      </w:pPr>
    </w:p>
    <w:p w:rsidR="00547175" w:rsidRPr="00547175" w:rsidRDefault="00547175" w:rsidP="00FF27D1">
      <w:pPr>
        <w:tabs>
          <w:tab w:val="left" w:pos="4320"/>
        </w:tabs>
        <w:overflowPunct w:val="0"/>
        <w:autoSpaceDE w:val="0"/>
        <w:autoSpaceDN w:val="0"/>
        <w:adjustRightInd w:val="0"/>
        <w:ind w:left="567" w:right="401"/>
        <w:jc w:val="both"/>
        <w:rPr>
          <w:rFonts w:ascii="Arial" w:hAnsi="Arial" w:cs="Arial"/>
          <w:b/>
          <w:sz w:val="22"/>
          <w:szCs w:val="22"/>
          <w:u w:val="single"/>
        </w:rPr>
      </w:pPr>
      <w:r w:rsidRPr="00547175">
        <w:rPr>
          <w:rFonts w:ascii="Arial" w:hAnsi="Arial" w:cs="Arial"/>
          <w:b/>
          <w:sz w:val="22"/>
          <w:szCs w:val="22"/>
          <w:u w:val="single"/>
        </w:rPr>
        <w:t>IN ATTENDANCE</w:t>
      </w:r>
    </w:p>
    <w:p w:rsidR="004364B1" w:rsidRDefault="004364B1" w:rsidP="00FF27D1">
      <w:pPr>
        <w:overflowPunct w:val="0"/>
        <w:autoSpaceDE w:val="0"/>
        <w:autoSpaceDN w:val="0"/>
        <w:adjustRightInd w:val="0"/>
        <w:ind w:left="567" w:right="401"/>
        <w:jc w:val="both"/>
        <w:rPr>
          <w:rFonts w:ascii="Arial" w:hAnsi="Arial" w:cs="Arial"/>
          <w:sz w:val="22"/>
          <w:szCs w:val="22"/>
        </w:rPr>
      </w:pPr>
      <w:r>
        <w:rPr>
          <w:rFonts w:ascii="Arial" w:hAnsi="Arial" w:cs="Arial"/>
          <w:sz w:val="22"/>
          <w:szCs w:val="22"/>
        </w:rPr>
        <w:t>Fiona Stirling</w:t>
      </w:r>
    </w:p>
    <w:p w:rsidR="00C17AFA" w:rsidRDefault="00C17AFA" w:rsidP="00FF27D1">
      <w:pPr>
        <w:overflowPunct w:val="0"/>
        <w:autoSpaceDE w:val="0"/>
        <w:autoSpaceDN w:val="0"/>
        <w:adjustRightInd w:val="0"/>
        <w:ind w:left="567" w:right="401"/>
        <w:jc w:val="both"/>
        <w:rPr>
          <w:rFonts w:ascii="Arial" w:hAnsi="Arial" w:cs="Arial"/>
          <w:sz w:val="22"/>
          <w:szCs w:val="22"/>
        </w:rPr>
      </w:pPr>
      <w:r>
        <w:rPr>
          <w:rFonts w:ascii="Arial" w:hAnsi="Arial" w:cs="Arial"/>
          <w:sz w:val="22"/>
          <w:szCs w:val="22"/>
        </w:rPr>
        <w:t>Pat Christie</w:t>
      </w:r>
    </w:p>
    <w:p w:rsidR="00BC2DB6" w:rsidRDefault="00BC2DB6" w:rsidP="00FF27D1">
      <w:pPr>
        <w:overflowPunct w:val="0"/>
        <w:autoSpaceDE w:val="0"/>
        <w:autoSpaceDN w:val="0"/>
        <w:adjustRightInd w:val="0"/>
        <w:ind w:left="567" w:right="401"/>
        <w:jc w:val="both"/>
        <w:rPr>
          <w:rFonts w:ascii="Arial" w:hAnsi="Arial" w:cs="Arial"/>
          <w:sz w:val="22"/>
          <w:szCs w:val="22"/>
        </w:rPr>
      </w:pPr>
      <w:r>
        <w:rPr>
          <w:rFonts w:ascii="Arial" w:hAnsi="Arial" w:cs="Arial"/>
          <w:sz w:val="22"/>
          <w:szCs w:val="22"/>
        </w:rPr>
        <w:t>Verona Shaw</w:t>
      </w:r>
    </w:p>
    <w:p w:rsidR="00C17AFA" w:rsidRDefault="00C17AFA" w:rsidP="00FF27D1">
      <w:pPr>
        <w:overflowPunct w:val="0"/>
        <w:autoSpaceDE w:val="0"/>
        <w:autoSpaceDN w:val="0"/>
        <w:adjustRightInd w:val="0"/>
        <w:ind w:left="567" w:right="401"/>
        <w:jc w:val="both"/>
        <w:rPr>
          <w:rFonts w:ascii="Arial" w:hAnsi="Arial" w:cs="Arial"/>
          <w:sz w:val="22"/>
          <w:szCs w:val="22"/>
        </w:rPr>
      </w:pPr>
      <w:r>
        <w:rPr>
          <w:rFonts w:ascii="Arial" w:hAnsi="Arial" w:cs="Arial"/>
          <w:sz w:val="22"/>
          <w:szCs w:val="22"/>
        </w:rPr>
        <w:t>Toby Sandison</w:t>
      </w:r>
    </w:p>
    <w:p w:rsidR="00184B81" w:rsidRDefault="00C17AFA" w:rsidP="00FF27D1">
      <w:pPr>
        <w:overflowPunct w:val="0"/>
        <w:autoSpaceDE w:val="0"/>
        <w:autoSpaceDN w:val="0"/>
        <w:adjustRightInd w:val="0"/>
        <w:ind w:left="567" w:right="401"/>
        <w:jc w:val="both"/>
        <w:rPr>
          <w:rFonts w:ascii="Arial" w:hAnsi="Arial" w:cs="Arial"/>
          <w:sz w:val="22"/>
          <w:szCs w:val="22"/>
        </w:rPr>
      </w:pPr>
      <w:r>
        <w:rPr>
          <w:rFonts w:ascii="Arial" w:hAnsi="Arial" w:cs="Arial"/>
          <w:sz w:val="22"/>
          <w:szCs w:val="22"/>
        </w:rPr>
        <w:t>Kellie Naulls</w:t>
      </w:r>
    </w:p>
    <w:p w:rsidR="00C17AFA" w:rsidRPr="0044522E" w:rsidRDefault="00C17AFA" w:rsidP="00FF27D1">
      <w:pPr>
        <w:overflowPunct w:val="0"/>
        <w:autoSpaceDE w:val="0"/>
        <w:autoSpaceDN w:val="0"/>
        <w:adjustRightInd w:val="0"/>
        <w:ind w:left="567" w:right="401"/>
        <w:jc w:val="both"/>
        <w:rPr>
          <w:rFonts w:ascii="Arial" w:hAnsi="Arial" w:cs="Arial"/>
          <w:sz w:val="22"/>
          <w:szCs w:val="22"/>
        </w:rPr>
      </w:pPr>
    </w:p>
    <w:p w:rsidR="000235ED" w:rsidRPr="00362971" w:rsidRDefault="0044522E" w:rsidP="00362971">
      <w:pPr>
        <w:pBdr>
          <w:top w:val="single" w:sz="4" w:space="1" w:color="auto"/>
          <w:left w:val="single" w:sz="4" w:space="4" w:color="auto"/>
          <w:bottom w:val="single" w:sz="4" w:space="1" w:color="auto"/>
          <w:right w:val="single" w:sz="4" w:space="4" w:color="auto"/>
        </w:pBdr>
        <w:ind w:left="567" w:right="401"/>
        <w:rPr>
          <w:rFonts w:ascii="Arial" w:hAnsi="Arial" w:cs="Arial"/>
          <w:b/>
          <w:sz w:val="22"/>
          <w:szCs w:val="22"/>
        </w:rPr>
      </w:pPr>
      <w:r w:rsidRPr="00EF1210">
        <w:rPr>
          <w:rFonts w:ascii="Arial" w:hAnsi="Arial" w:cs="Arial"/>
          <w:b/>
          <w:sz w:val="22"/>
          <w:szCs w:val="22"/>
        </w:rPr>
        <w:t xml:space="preserve">1. </w:t>
      </w:r>
      <w:r w:rsidR="000235ED">
        <w:rPr>
          <w:rFonts w:ascii="Arial" w:hAnsi="Arial" w:cs="Arial"/>
          <w:b/>
          <w:sz w:val="22"/>
          <w:szCs w:val="22"/>
        </w:rPr>
        <w:t>WELCOME AND APOLOGIES</w:t>
      </w:r>
    </w:p>
    <w:p w:rsidR="00565A78" w:rsidRDefault="00565A78" w:rsidP="00D203FD">
      <w:pPr>
        <w:tabs>
          <w:tab w:val="left" w:pos="4320"/>
        </w:tabs>
        <w:overflowPunct w:val="0"/>
        <w:autoSpaceDE w:val="0"/>
        <w:autoSpaceDN w:val="0"/>
        <w:adjustRightInd w:val="0"/>
        <w:ind w:left="567" w:right="401"/>
        <w:jc w:val="both"/>
        <w:rPr>
          <w:rFonts w:ascii="Arial" w:hAnsi="Arial" w:cs="Arial"/>
          <w:sz w:val="22"/>
          <w:szCs w:val="22"/>
        </w:rPr>
      </w:pPr>
    </w:p>
    <w:p w:rsidR="001420CF" w:rsidRDefault="00BC2DB6" w:rsidP="00565A78">
      <w:pPr>
        <w:tabs>
          <w:tab w:val="left" w:pos="4320"/>
        </w:tabs>
        <w:overflowPunct w:val="0"/>
        <w:autoSpaceDE w:val="0"/>
        <w:autoSpaceDN w:val="0"/>
        <w:adjustRightInd w:val="0"/>
        <w:ind w:left="567" w:right="401"/>
        <w:jc w:val="both"/>
        <w:rPr>
          <w:rFonts w:ascii="Arial" w:hAnsi="Arial" w:cs="Arial"/>
          <w:sz w:val="22"/>
          <w:szCs w:val="22"/>
        </w:rPr>
      </w:pPr>
      <w:r>
        <w:rPr>
          <w:rFonts w:ascii="Arial" w:hAnsi="Arial" w:cs="Arial"/>
          <w:sz w:val="22"/>
          <w:szCs w:val="22"/>
        </w:rPr>
        <w:t xml:space="preserve">Apologies were noted from </w:t>
      </w:r>
      <w:r w:rsidR="00D203FD">
        <w:rPr>
          <w:rFonts w:ascii="Arial" w:hAnsi="Arial" w:cs="Arial"/>
          <w:sz w:val="22"/>
          <w:szCs w:val="22"/>
        </w:rPr>
        <w:t xml:space="preserve">Hazel Spence, </w:t>
      </w:r>
      <w:r w:rsidR="004F01A0">
        <w:rPr>
          <w:rFonts w:ascii="Arial" w:hAnsi="Arial" w:cs="Arial"/>
          <w:sz w:val="22"/>
          <w:szCs w:val="22"/>
        </w:rPr>
        <w:t>Les Sinclair</w:t>
      </w:r>
      <w:r w:rsidR="00C17AFA">
        <w:rPr>
          <w:rFonts w:ascii="Arial" w:hAnsi="Arial" w:cs="Arial"/>
          <w:sz w:val="22"/>
          <w:szCs w:val="22"/>
        </w:rPr>
        <w:t xml:space="preserve"> and Paul Thomson</w:t>
      </w:r>
      <w:r>
        <w:rPr>
          <w:rFonts w:ascii="Arial" w:hAnsi="Arial" w:cs="Arial"/>
          <w:sz w:val="22"/>
          <w:szCs w:val="22"/>
        </w:rPr>
        <w:t>.</w:t>
      </w:r>
    </w:p>
    <w:p w:rsidR="000C3C47" w:rsidRPr="00656F86" w:rsidRDefault="000C3C47" w:rsidP="00565A78">
      <w:pPr>
        <w:overflowPunct w:val="0"/>
        <w:autoSpaceDE w:val="0"/>
        <w:autoSpaceDN w:val="0"/>
        <w:adjustRightInd w:val="0"/>
        <w:ind w:right="401"/>
        <w:jc w:val="both"/>
        <w:rPr>
          <w:rFonts w:ascii="Arial" w:hAnsi="Arial" w:cs="Arial"/>
          <w:sz w:val="22"/>
          <w:szCs w:val="22"/>
        </w:rPr>
      </w:pPr>
    </w:p>
    <w:p w:rsidR="008367C0" w:rsidRPr="00EF1210" w:rsidRDefault="00BC2DB6" w:rsidP="00565A78">
      <w:pPr>
        <w:pBdr>
          <w:top w:val="single" w:sz="4" w:space="1" w:color="auto"/>
          <w:left w:val="single" w:sz="4" w:space="4" w:color="auto"/>
          <w:bottom w:val="single" w:sz="4" w:space="1" w:color="auto"/>
          <w:right w:val="single" w:sz="4" w:space="4" w:color="auto"/>
        </w:pBdr>
        <w:ind w:left="567" w:right="401"/>
        <w:jc w:val="both"/>
        <w:rPr>
          <w:rFonts w:ascii="Arial" w:hAnsi="Arial" w:cs="Arial"/>
          <w:sz w:val="22"/>
          <w:szCs w:val="22"/>
        </w:rPr>
      </w:pPr>
      <w:r>
        <w:rPr>
          <w:rFonts w:ascii="Arial" w:hAnsi="Arial" w:cs="Arial"/>
          <w:b/>
          <w:sz w:val="22"/>
          <w:szCs w:val="22"/>
        </w:rPr>
        <w:t>2</w:t>
      </w:r>
      <w:r w:rsidR="000C3C47">
        <w:rPr>
          <w:rFonts w:ascii="Arial" w:hAnsi="Arial" w:cs="Arial"/>
          <w:b/>
          <w:sz w:val="22"/>
          <w:szCs w:val="22"/>
        </w:rPr>
        <w:t xml:space="preserve">. </w:t>
      </w:r>
      <w:r w:rsidR="00020CFC">
        <w:rPr>
          <w:rFonts w:ascii="Arial" w:hAnsi="Arial" w:cs="Arial"/>
          <w:b/>
          <w:sz w:val="22"/>
          <w:szCs w:val="22"/>
        </w:rPr>
        <w:t>MINU</w:t>
      </w:r>
      <w:r w:rsidR="00D203FD">
        <w:rPr>
          <w:rFonts w:ascii="Arial" w:hAnsi="Arial" w:cs="Arial"/>
          <w:b/>
          <w:sz w:val="22"/>
          <w:szCs w:val="22"/>
        </w:rPr>
        <w:t>TES FROM PREVIOUS MEETING [</w:t>
      </w:r>
      <w:r w:rsidR="00C17AFA">
        <w:rPr>
          <w:rFonts w:ascii="Arial" w:hAnsi="Arial" w:cs="Arial"/>
          <w:b/>
          <w:sz w:val="22"/>
          <w:szCs w:val="22"/>
        </w:rPr>
        <w:t xml:space="preserve">22/9/2015, </w:t>
      </w:r>
      <w:r w:rsidR="00D203FD">
        <w:rPr>
          <w:rFonts w:ascii="Arial" w:hAnsi="Arial" w:cs="Arial"/>
          <w:b/>
          <w:sz w:val="22"/>
          <w:szCs w:val="22"/>
        </w:rPr>
        <w:t>03/11</w:t>
      </w:r>
      <w:r w:rsidR="00020CFC">
        <w:rPr>
          <w:rFonts w:ascii="Arial" w:hAnsi="Arial" w:cs="Arial"/>
          <w:b/>
          <w:sz w:val="22"/>
          <w:szCs w:val="22"/>
        </w:rPr>
        <w:t>/2015</w:t>
      </w:r>
      <w:r w:rsidR="00C17AFA">
        <w:rPr>
          <w:rFonts w:ascii="Arial" w:hAnsi="Arial" w:cs="Arial"/>
          <w:b/>
          <w:sz w:val="22"/>
          <w:szCs w:val="22"/>
        </w:rPr>
        <w:t>, 15/12/2015</w:t>
      </w:r>
      <w:r w:rsidR="00020CFC">
        <w:rPr>
          <w:rFonts w:ascii="Arial" w:hAnsi="Arial" w:cs="Arial"/>
          <w:b/>
          <w:sz w:val="22"/>
          <w:szCs w:val="22"/>
        </w:rPr>
        <w:t>] AND MATTERS ARISING</w:t>
      </w:r>
    </w:p>
    <w:p w:rsidR="00020CFC" w:rsidRPr="00BC2DB6" w:rsidRDefault="002619BF" w:rsidP="00565A78">
      <w:pPr>
        <w:tabs>
          <w:tab w:val="left" w:pos="4320"/>
        </w:tabs>
        <w:overflowPunct w:val="0"/>
        <w:autoSpaceDE w:val="0"/>
        <w:autoSpaceDN w:val="0"/>
        <w:adjustRightInd w:val="0"/>
        <w:ind w:left="540" w:right="401"/>
        <w:jc w:val="both"/>
        <w:rPr>
          <w:rFonts w:ascii="Arial" w:hAnsi="Arial" w:cs="Arial"/>
          <w:sz w:val="22"/>
          <w:szCs w:val="22"/>
        </w:rPr>
      </w:pPr>
      <w:r>
        <w:rPr>
          <w:rFonts w:ascii="Arial" w:hAnsi="Arial" w:cs="Arial"/>
          <w:sz w:val="22"/>
          <w:szCs w:val="22"/>
        </w:rPr>
        <w:t xml:space="preserve"> </w:t>
      </w:r>
    </w:p>
    <w:p w:rsidR="00C17AFA" w:rsidRDefault="00020CFC" w:rsidP="00565A78">
      <w:pPr>
        <w:tabs>
          <w:tab w:val="left" w:pos="4320"/>
        </w:tabs>
        <w:overflowPunct w:val="0"/>
        <w:autoSpaceDE w:val="0"/>
        <w:autoSpaceDN w:val="0"/>
        <w:adjustRightInd w:val="0"/>
        <w:ind w:left="567" w:right="401"/>
        <w:jc w:val="both"/>
        <w:rPr>
          <w:rFonts w:ascii="Arial" w:hAnsi="Arial" w:cs="Arial"/>
          <w:color w:val="000000"/>
          <w:sz w:val="22"/>
          <w:szCs w:val="22"/>
        </w:rPr>
      </w:pPr>
      <w:r w:rsidRPr="00020CFC">
        <w:rPr>
          <w:rFonts w:ascii="Arial" w:hAnsi="Arial" w:cs="Arial"/>
          <w:color w:val="000000"/>
          <w:sz w:val="22"/>
          <w:szCs w:val="22"/>
        </w:rPr>
        <w:t xml:space="preserve">Minutes </w:t>
      </w:r>
      <w:r w:rsidR="00D203FD">
        <w:rPr>
          <w:rFonts w:ascii="Arial" w:hAnsi="Arial" w:cs="Arial"/>
          <w:color w:val="000000"/>
          <w:sz w:val="22"/>
          <w:szCs w:val="22"/>
        </w:rPr>
        <w:t>from the previous meetings on the 22</w:t>
      </w:r>
      <w:r w:rsidR="00D203FD" w:rsidRPr="00D203FD">
        <w:rPr>
          <w:rFonts w:ascii="Arial" w:hAnsi="Arial" w:cs="Arial"/>
          <w:color w:val="000000"/>
          <w:sz w:val="22"/>
          <w:szCs w:val="22"/>
          <w:vertAlign w:val="superscript"/>
        </w:rPr>
        <w:t>nd</w:t>
      </w:r>
      <w:r w:rsidR="00C17AFA">
        <w:rPr>
          <w:rFonts w:ascii="Arial" w:hAnsi="Arial" w:cs="Arial"/>
          <w:color w:val="000000"/>
          <w:sz w:val="22"/>
          <w:szCs w:val="22"/>
        </w:rPr>
        <w:t xml:space="preserve"> September, </w:t>
      </w:r>
      <w:r w:rsidR="00D203FD">
        <w:rPr>
          <w:rFonts w:ascii="Arial" w:hAnsi="Arial" w:cs="Arial"/>
          <w:color w:val="000000"/>
          <w:sz w:val="22"/>
          <w:szCs w:val="22"/>
        </w:rPr>
        <w:t>3</w:t>
      </w:r>
      <w:r w:rsidR="00D203FD" w:rsidRPr="00D203FD">
        <w:rPr>
          <w:rFonts w:ascii="Arial" w:hAnsi="Arial" w:cs="Arial"/>
          <w:color w:val="000000"/>
          <w:sz w:val="22"/>
          <w:szCs w:val="22"/>
          <w:vertAlign w:val="superscript"/>
        </w:rPr>
        <w:t>rd</w:t>
      </w:r>
      <w:r w:rsidR="00D203FD">
        <w:rPr>
          <w:rFonts w:ascii="Arial" w:hAnsi="Arial" w:cs="Arial"/>
          <w:color w:val="000000"/>
          <w:sz w:val="22"/>
          <w:szCs w:val="22"/>
        </w:rPr>
        <w:t xml:space="preserve"> November</w:t>
      </w:r>
      <w:r w:rsidR="00C17AFA">
        <w:rPr>
          <w:rFonts w:ascii="Arial" w:hAnsi="Arial" w:cs="Arial"/>
          <w:color w:val="000000"/>
          <w:sz w:val="22"/>
          <w:szCs w:val="22"/>
        </w:rPr>
        <w:t xml:space="preserve"> and 15</w:t>
      </w:r>
      <w:r w:rsidR="00C17AFA" w:rsidRPr="00C17AFA">
        <w:rPr>
          <w:rFonts w:ascii="Arial" w:hAnsi="Arial" w:cs="Arial"/>
          <w:color w:val="000000"/>
          <w:sz w:val="22"/>
          <w:szCs w:val="22"/>
          <w:vertAlign w:val="superscript"/>
        </w:rPr>
        <w:t>th</w:t>
      </w:r>
      <w:r w:rsidR="00C17AFA">
        <w:rPr>
          <w:rFonts w:ascii="Arial" w:hAnsi="Arial" w:cs="Arial"/>
          <w:color w:val="000000"/>
          <w:sz w:val="22"/>
          <w:szCs w:val="22"/>
        </w:rPr>
        <w:t xml:space="preserve"> December 2015</w:t>
      </w:r>
      <w:r w:rsidR="00D203FD">
        <w:rPr>
          <w:rFonts w:ascii="Arial" w:hAnsi="Arial" w:cs="Arial"/>
          <w:color w:val="000000"/>
          <w:sz w:val="22"/>
          <w:szCs w:val="22"/>
        </w:rPr>
        <w:t xml:space="preserve"> were </w:t>
      </w:r>
      <w:r w:rsidR="00C17AFA">
        <w:rPr>
          <w:rFonts w:ascii="Arial" w:hAnsi="Arial" w:cs="Arial"/>
          <w:color w:val="000000"/>
          <w:sz w:val="22"/>
          <w:szCs w:val="22"/>
        </w:rPr>
        <w:t>discussed and</w:t>
      </w:r>
      <w:r w:rsidR="00D203FD">
        <w:rPr>
          <w:rFonts w:ascii="Arial" w:hAnsi="Arial" w:cs="Arial"/>
          <w:color w:val="000000"/>
          <w:sz w:val="22"/>
          <w:szCs w:val="22"/>
        </w:rPr>
        <w:t xml:space="preserve"> approved</w:t>
      </w:r>
      <w:r w:rsidR="00C17AFA">
        <w:rPr>
          <w:rFonts w:ascii="Arial" w:hAnsi="Arial" w:cs="Arial"/>
          <w:color w:val="000000"/>
          <w:sz w:val="22"/>
          <w:szCs w:val="22"/>
        </w:rPr>
        <w:t xml:space="preserve"> as noted below:</w:t>
      </w:r>
    </w:p>
    <w:p w:rsidR="00C17AFA" w:rsidRDefault="00C17AFA" w:rsidP="00565A78">
      <w:pPr>
        <w:tabs>
          <w:tab w:val="left" w:pos="4320"/>
        </w:tabs>
        <w:overflowPunct w:val="0"/>
        <w:autoSpaceDE w:val="0"/>
        <w:autoSpaceDN w:val="0"/>
        <w:adjustRightInd w:val="0"/>
        <w:ind w:left="567" w:right="401"/>
        <w:jc w:val="both"/>
        <w:rPr>
          <w:rFonts w:ascii="Arial" w:hAnsi="Arial" w:cs="Arial"/>
          <w:color w:val="000000"/>
          <w:sz w:val="22"/>
          <w:szCs w:val="22"/>
        </w:rPr>
      </w:pPr>
    </w:p>
    <w:p w:rsidR="00C17AFA" w:rsidRDefault="00C17AFA" w:rsidP="00565A78">
      <w:pPr>
        <w:tabs>
          <w:tab w:val="left" w:pos="4320"/>
        </w:tabs>
        <w:overflowPunct w:val="0"/>
        <w:autoSpaceDE w:val="0"/>
        <w:autoSpaceDN w:val="0"/>
        <w:adjustRightInd w:val="0"/>
        <w:ind w:left="567" w:right="401"/>
        <w:jc w:val="both"/>
        <w:rPr>
          <w:rFonts w:ascii="Arial" w:hAnsi="Arial" w:cs="Arial"/>
          <w:color w:val="000000"/>
          <w:sz w:val="22"/>
          <w:szCs w:val="22"/>
        </w:rPr>
      </w:pPr>
      <w:r>
        <w:rPr>
          <w:rFonts w:ascii="Arial" w:hAnsi="Arial" w:cs="Arial"/>
          <w:color w:val="000000"/>
          <w:sz w:val="22"/>
          <w:szCs w:val="22"/>
        </w:rPr>
        <w:t>22/9/15 Proposed: George Rodger</w:t>
      </w:r>
      <w:r>
        <w:rPr>
          <w:rFonts w:ascii="Arial" w:hAnsi="Arial" w:cs="Arial"/>
          <w:color w:val="000000"/>
          <w:sz w:val="22"/>
          <w:szCs w:val="22"/>
        </w:rPr>
        <w:tab/>
        <w:t>Seconded: Sarah McBurnie</w:t>
      </w:r>
    </w:p>
    <w:p w:rsidR="00C17AFA" w:rsidRDefault="00C17AFA" w:rsidP="00C17AFA">
      <w:pPr>
        <w:tabs>
          <w:tab w:val="left" w:pos="4320"/>
        </w:tabs>
        <w:overflowPunct w:val="0"/>
        <w:autoSpaceDE w:val="0"/>
        <w:autoSpaceDN w:val="0"/>
        <w:adjustRightInd w:val="0"/>
        <w:ind w:left="567" w:right="401"/>
        <w:jc w:val="both"/>
        <w:rPr>
          <w:rFonts w:ascii="Arial" w:hAnsi="Arial" w:cs="Arial"/>
          <w:color w:val="000000"/>
          <w:sz w:val="22"/>
          <w:szCs w:val="22"/>
        </w:rPr>
      </w:pPr>
      <w:r>
        <w:rPr>
          <w:rFonts w:ascii="Arial" w:hAnsi="Arial" w:cs="Arial"/>
          <w:color w:val="000000"/>
          <w:sz w:val="22"/>
          <w:szCs w:val="22"/>
        </w:rPr>
        <w:t>3/11/15 Proposed: George Rodger</w:t>
      </w:r>
      <w:r>
        <w:rPr>
          <w:rFonts w:ascii="Arial" w:hAnsi="Arial" w:cs="Arial"/>
          <w:color w:val="000000"/>
          <w:sz w:val="22"/>
          <w:szCs w:val="22"/>
        </w:rPr>
        <w:tab/>
        <w:t>Seconded: Sarah McBurnie</w:t>
      </w:r>
    </w:p>
    <w:p w:rsidR="00C17AFA" w:rsidRDefault="00C17AFA" w:rsidP="00C17AFA">
      <w:pPr>
        <w:tabs>
          <w:tab w:val="left" w:pos="4320"/>
        </w:tabs>
        <w:overflowPunct w:val="0"/>
        <w:autoSpaceDE w:val="0"/>
        <w:autoSpaceDN w:val="0"/>
        <w:adjustRightInd w:val="0"/>
        <w:ind w:left="567" w:right="401"/>
        <w:jc w:val="both"/>
        <w:rPr>
          <w:rFonts w:ascii="Arial" w:hAnsi="Arial" w:cs="Arial"/>
          <w:color w:val="000000"/>
          <w:sz w:val="22"/>
          <w:szCs w:val="22"/>
        </w:rPr>
      </w:pPr>
      <w:r>
        <w:rPr>
          <w:rFonts w:ascii="Arial" w:hAnsi="Arial" w:cs="Arial"/>
          <w:color w:val="000000"/>
          <w:sz w:val="22"/>
          <w:szCs w:val="22"/>
        </w:rPr>
        <w:t>15/12/15 Proposed: Sarah McBurnie</w:t>
      </w:r>
      <w:r>
        <w:rPr>
          <w:rFonts w:ascii="Arial" w:hAnsi="Arial" w:cs="Arial"/>
          <w:color w:val="000000"/>
          <w:sz w:val="22"/>
          <w:szCs w:val="22"/>
        </w:rPr>
        <w:tab/>
        <w:t>Seconded:  Steve Swan</w:t>
      </w:r>
    </w:p>
    <w:p w:rsidR="005168E0" w:rsidRPr="004F01A0" w:rsidRDefault="005168E0" w:rsidP="00C17AFA">
      <w:pPr>
        <w:tabs>
          <w:tab w:val="left" w:pos="4320"/>
        </w:tabs>
        <w:overflowPunct w:val="0"/>
        <w:autoSpaceDE w:val="0"/>
        <w:autoSpaceDN w:val="0"/>
        <w:adjustRightInd w:val="0"/>
        <w:ind w:right="401"/>
        <w:jc w:val="both"/>
        <w:rPr>
          <w:rFonts w:ascii="Arial" w:hAnsi="Arial" w:cs="Arial"/>
          <w:color w:val="000000"/>
          <w:sz w:val="22"/>
          <w:szCs w:val="22"/>
        </w:rPr>
      </w:pPr>
    </w:p>
    <w:p w:rsidR="005168E0" w:rsidRPr="003B213C" w:rsidRDefault="005168E0" w:rsidP="00565A78">
      <w:pPr>
        <w:pBdr>
          <w:top w:val="single" w:sz="4" w:space="1" w:color="auto"/>
          <w:left w:val="single" w:sz="4" w:space="4" w:color="auto"/>
          <w:bottom w:val="single" w:sz="4" w:space="1" w:color="auto"/>
          <w:right w:val="single" w:sz="4" w:space="4" w:color="auto"/>
        </w:pBdr>
        <w:ind w:left="567" w:right="401"/>
        <w:jc w:val="both"/>
        <w:rPr>
          <w:rFonts w:ascii="Arial" w:hAnsi="Arial" w:cs="Arial"/>
          <w:b/>
          <w:color w:val="000000"/>
          <w:sz w:val="22"/>
          <w:szCs w:val="22"/>
        </w:rPr>
      </w:pPr>
      <w:r>
        <w:rPr>
          <w:rFonts w:ascii="Arial" w:hAnsi="Arial" w:cs="Arial"/>
          <w:b/>
          <w:color w:val="000000"/>
          <w:sz w:val="22"/>
          <w:szCs w:val="22"/>
        </w:rPr>
        <w:t xml:space="preserve">3. </w:t>
      </w:r>
      <w:r w:rsidR="00985D7C">
        <w:rPr>
          <w:rFonts w:ascii="Arial" w:hAnsi="Arial" w:cs="Arial"/>
          <w:b/>
          <w:color w:val="000000"/>
          <w:sz w:val="22"/>
          <w:szCs w:val="22"/>
        </w:rPr>
        <w:t>LDO REPORT AND UPDATES</w:t>
      </w:r>
    </w:p>
    <w:p w:rsidR="00DF7B31" w:rsidRDefault="00DF7B31" w:rsidP="00565A78">
      <w:pPr>
        <w:tabs>
          <w:tab w:val="left" w:pos="4320"/>
        </w:tabs>
        <w:overflowPunct w:val="0"/>
        <w:autoSpaceDE w:val="0"/>
        <w:autoSpaceDN w:val="0"/>
        <w:adjustRightInd w:val="0"/>
        <w:ind w:left="540" w:right="401"/>
        <w:jc w:val="both"/>
        <w:rPr>
          <w:rFonts w:ascii="Arial" w:hAnsi="Arial" w:cs="Arial"/>
          <w:color w:val="000000"/>
          <w:sz w:val="22"/>
          <w:szCs w:val="22"/>
        </w:rPr>
      </w:pPr>
    </w:p>
    <w:p w:rsidR="00AE4CD8" w:rsidRDefault="00AE4CD8" w:rsidP="00AE4CD8">
      <w:pPr>
        <w:tabs>
          <w:tab w:val="left" w:pos="4320"/>
        </w:tabs>
        <w:overflowPunct w:val="0"/>
        <w:autoSpaceDE w:val="0"/>
        <w:autoSpaceDN w:val="0"/>
        <w:adjustRightInd w:val="0"/>
        <w:ind w:left="540" w:right="401"/>
        <w:jc w:val="both"/>
        <w:rPr>
          <w:rFonts w:ascii="Arial" w:hAnsi="Arial" w:cs="Arial"/>
          <w:sz w:val="22"/>
          <w:szCs w:val="22"/>
        </w:rPr>
      </w:pPr>
      <w:r w:rsidRPr="00AE4CD8">
        <w:rPr>
          <w:rFonts w:ascii="Arial" w:hAnsi="Arial" w:cs="Arial"/>
          <w:sz w:val="22"/>
          <w:szCs w:val="22"/>
        </w:rPr>
        <w:t xml:space="preserve">Verona Shaw </w:t>
      </w:r>
      <w:r>
        <w:rPr>
          <w:rFonts w:ascii="Arial" w:hAnsi="Arial" w:cs="Arial"/>
          <w:sz w:val="22"/>
          <w:szCs w:val="22"/>
        </w:rPr>
        <w:t>noted</w:t>
      </w:r>
      <w:r w:rsidRPr="00AE4CD8">
        <w:rPr>
          <w:rFonts w:ascii="Arial" w:hAnsi="Arial" w:cs="Arial"/>
          <w:sz w:val="22"/>
          <w:szCs w:val="22"/>
        </w:rPr>
        <w:t xml:space="preserve"> </w:t>
      </w:r>
      <w:r>
        <w:rPr>
          <w:rFonts w:ascii="Arial" w:hAnsi="Arial" w:cs="Arial"/>
          <w:sz w:val="22"/>
          <w:szCs w:val="22"/>
        </w:rPr>
        <w:t>that her last day with</w:t>
      </w:r>
      <w:r w:rsidRPr="00AE4CD8">
        <w:rPr>
          <w:rFonts w:ascii="Arial" w:hAnsi="Arial" w:cs="Arial"/>
          <w:sz w:val="22"/>
          <w:szCs w:val="22"/>
        </w:rPr>
        <w:t xml:space="preserve"> UP </w:t>
      </w:r>
      <w:r>
        <w:rPr>
          <w:rFonts w:ascii="Arial" w:hAnsi="Arial" w:cs="Arial"/>
          <w:sz w:val="22"/>
          <w:szCs w:val="22"/>
        </w:rPr>
        <w:t xml:space="preserve">will be </w:t>
      </w:r>
      <w:r w:rsidRPr="00AE4CD8">
        <w:rPr>
          <w:rFonts w:ascii="Arial" w:hAnsi="Arial" w:cs="Arial"/>
          <w:sz w:val="22"/>
          <w:szCs w:val="22"/>
        </w:rPr>
        <w:t>on the 2nd March 2016</w:t>
      </w:r>
      <w:r>
        <w:rPr>
          <w:rFonts w:ascii="Arial" w:hAnsi="Arial" w:cs="Arial"/>
          <w:sz w:val="22"/>
          <w:szCs w:val="22"/>
        </w:rPr>
        <w:t>, following the submission of her resignation from the post of Local Development Officer</w:t>
      </w:r>
      <w:r w:rsidRPr="00AE4CD8">
        <w:rPr>
          <w:rFonts w:ascii="Arial" w:hAnsi="Arial" w:cs="Arial"/>
          <w:sz w:val="22"/>
          <w:szCs w:val="22"/>
        </w:rPr>
        <w:t xml:space="preserve">. </w:t>
      </w:r>
    </w:p>
    <w:p w:rsidR="00AE4CD8" w:rsidRDefault="00AE4CD8" w:rsidP="00AE4CD8">
      <w:pPr>
        <w:tabs>
          <w:tab w:val="left" w:pos="4320"/>
        </w:tabs>
        <w:overflowPunct w:val="0"/>
        <w:autoSpaceDE w:val="0"/>
        <w:autoSpaceDN w:val="0"/>
        <w:adjustRightInd w:val="0"/>
        <w:ind w:left="540" w:right="401"/>
        <w:jc w:val="both"/>
        <w:rPr>
          <w:rFonts w:ascii="Arial" w:hAnsi="Arial" w:cs="Arial"/>
          <w:sz w:val="22"/>
          <w:szCs w:val="22"/>
        </w:rPr>
      </w:pPr>
      <w:r>
        <w:rPr>
          <w:rFonts w:ascii="Arial" w:hAnsi="Arial" w:cs="Arial"/>
          <w:sz w:val="22"/>
          <w:szCs w:val="22"/>
        </w:rPr>
        <w:t>VS had previously circulated a summary of the core running projects to date and a brief discussion followed on these points:</w:t>
      </w:r>
    </w:p>
    <w:p w:rsidR="00AE4CD8" w:rsidRPr="00AE4CD8" w:rsidRDefault="00AE4CD8" w:rsidP="00AE4CD8">
      <w:pPr>
        <w:tabs>
          <w:tab w:val="left" w:pos="4320"/>
        </w:tabs>
        <w:overflowPunct w:val="0"/>
        <w:autoSpaceDE w:val="0"/>
        <w:autoSpaceDN w:val="0"/>
        <w:adjustRightInd w:val="0"/>
        <w:ind w:left="540" w:right="401"/>
        <w:jc w:val="both"/>
        <w:rPr>
          <w:rFonts w:ascii="Arial" w:hAnsi="Arial" w:cs="Arial"/>
          <w:sz w:val="22"/>
          <w:szCs w:val="22"/>
        </w:rPr>
      </w:pPr>
    </w:p>
    <w:p w:rsidR="00AE4CD8" w:rsidRPr="00AE4CD8" w:rsidRDefault="00AE4CD8" w:rsidP="00AE4CD8">
      <w:pPr>
        <w:tabs>
          <w:tab w:val="left" w:pos="4320"/>
        </w:tabs>
        <w:overflowPunct w:val="0"/>
        <w:autoSpaceDE w:val="0"/>
        <w:autoSpaceDN w:val="0"/>
        <w:adjustRightInd w:val="0"/>
        <w:ind w:left="540" w:right="401"/>
        <w:jc w:val="both"/>
        <w:rPr>
          <w:rFonts w:ascii="Arial" w:hAnsi="Arial" w:cs="Arial"/>
          <w:sz w:val="22"/>
          <w:szCs w:val="22"/>
          <w:u w:val="single"/>
        </w:rPr>
      </w:pPr>
      <w:r w:rsidRPr="00AE4CD8">
        <w:rPr>
          <w:rFonts w:ascii="Arial" w:hAnsi="Arial" w:cs="Arial"/>
          <w:sz w:val="22"/>
          <w:szCs w:val="22"/>
          <w:u w:val="single"/>
        </w:rPr>
        <w:t>Unst Community Skip Service</w:t>
      </w:r>
    </w:p>
    <w:p w:rsidR="005C6C61" w:rsidRDefault="00AE4CD8" w:rsidP="005C6C61">
      <w:pPr>
        <w:tabs>
          <w:tab w:val="left" w:pos="4320"/>
        </w:tabs>
        <w:overflowPunct w:val="0"/>
        <w:autoSpaceDE w:val="0"/>
        <w:autoSpaceDN w:val="0"/>
        <w:adjustRightInd w:val="0"/>
        <w:ind w:left="540" w:right="401"/>
        <w:jc w:val="both"/>
        <w:rPr>
          <w:rFonts w:ascii="Arial" w:hAnsi="Arial" w:cs="Arial"/>
          <w:sz w:val="22"/>
          <w:szCs w:val="22"/>
        </w:rPr>
      </w:pPr>
      <w:r w:rsidRPr="00AE4CD8">
        <w:rPr>
          <w:rFonts w:ascii="Arial" w:hAnsi="Arial" w:cs="Arial"/>
          <w:sz w:val="22"/>
          <w:szCs w:val="22"/>
        </w:rPr>
        <w:t xml:space="preserve">The last two skip days are set for Saturday 27th February and Saturday 16th April 2016. The Shetland Amenity Trust will also have in place a skip for metal and white goods at the same time. To date, this project has not generated enough income from annual memberships and ‘pay per use’ customers to make this service pay for itself. It is expected that UP reserve funds will need to be used to meet the shortfall. We have had 8 more memberships taken out than projected but significantly less Pay Per Use (PPU) customers, 12/36, with two remaining opportunities to increase this and break even. We would need 7 PPU users on the February day and 8PPU users in April to cover the costs </w:t>
      </w:r>
      <w:r w:rsidRPr="00AE4CD8">
        <w:rPr>
          <w:rFonts w:ascii="Arial" w:hAnsi="Arial" w:cs="Arial"/>
          <w:sz w:val="22"/>
          <w:szCs w:val="22"/>
        </w:rPr>
        <w:lastRenderedPageBreak/>
        <w:t>of the hire but with no management and admin fee.</w:t>
      </w:r>
      <w:r w:rsidR="005C6C61">
        <w:rPr>
          <w:rFonts w:ascii="Arial" w:hAnsi="Arial" w:cs="Arial"/>
          <w:sz w:val="22"/>
          <w:szCs w:val="22"/>
        </w:rPr>
        <w:t xml:space="preserve"> It was agreed to have a table at the next Farmers’ Market on Sunday 27</w:t>
      </w:r>
      <w:r w:rsidR="005C6C61" w:rsidRPr="005C6C61">
        <w:rPr>
          <w:rFonts w:ascii="Arial" w:hAnsi="Arial" w:cs="Arial"/>
          <w:sz w:val="22"/>
          <w:szCs w:val="22"/>
          <w:vertAlign w:val="superscript"/>
        </w:rPr>
        <w:t>th</w:t>
      </w:r>
      <w:r w:rsidR="005C6C61">
        <w:rPr>
          <w:rFonts w:ascii="Arial" w:hAnsi="Arial" w:cs="Arial"/>
          <w:sz w:val="22"/>
          <w:szCs w:val="22"/>
        </w:rPr>
        <w:t xml:space="preserve"> March 2016 to promote the skips project and feed back to the community on how this service has rolled out in 2015/16. </w:t>
      </w:r>
      <w:proofErr w:type="gramStart"/>
      <w:r w:rsidR="005C6C61">
        <w:rPr>
          <w:rFonts w:ascii="Arial" w:hAnsi="Arial" w:cs="Arial"/>
          <w:sz w:val="22"/>
          <w:szCs w:val="22"/>
        </w:rPr>
        <w:t xml:space="preserve">Sarah </w:t>
      </w:r>
      <w:proofErr w:type="spellStart"/>
      <w:r w:rsidR="005C6C61">
        <w:rPr>
          <w:rFonts w:ascii="Arial" w:hAnsi="Arial" w:cs="Arial"/>
          <w:sz w:val="22"/>
          <w:szCs w:val="22"/>
        </w:rPr>
        <w:t>McBurnie</w:t>
      </w:r>
      <w:proofErr w:type="spellEnd"/>
      <w:r w:rsidR="005C6C61">
        <w:rPr>
          <w:rFonts w:ascii="Arial" w:hAnsi="Arial" w:cs="Arial"/>
          <w:sz w:val="22"/>
          <w:szCs w:val="22"/>
        </w:rPr>
        <w:t xml:space="preserve"> to book a table.</w:t>
      </w:r>
      <w:proofErr w:type="gramEnd"/>
    </w:p>
    <w:p w:rsidR="00AE4CD8" w:rsidRPr="00AE4CD8" w:rsidRDefault="00AE4CD8" w:rsidP="00AE4CD8">
      <w:pPr>
        <w:tabs>
          <w:tab w:val="left" w:pos="4320"/>
        </w:tabs>
        <w:overflowPunct w:val="0"/>
        <w:autoSpaceDE w:val="0"/>
        <w:autoSpaceDN w:val="0"/>
        <w:adjustRightInd w:val="0"/>
        <w:ind w:left="540" w:right="401"/>
        <w:jc w:val="both"/>
        <w:rPr>
          <w:rFonts w:ascii="Arial" w:hAnsi="Arial" w:cs="Arial"/>
          <w:sz w:val="22"/>
          <w:szCs w:val="22"/>
        </w:rPr>
      </w:pPr>
    </w:p>
    <w:p w:rsidR="00AE4CD8" w:rsidRPr="00AE4CD8" w:rsidRDefault="00AE4CD8" w:rsidP="00AE4CD8">
      <w:pPr>
        <w:tabs>
          <w:tab w:val="left" w:pos="4320"/>
        </w:tabs>
        <w:overflowPunct w:val="0"/>
        <w:autoSpaceDE w:val="0"/>
        <w:autoSpaceDN w:val="0"/>
        <w:adjustRightInd w:val="0"/>
        <w:ind w:left="540" w:right="401"/>
        <w:jc w:val="both"/>
        <w:rPr>
          <w:rFonts w:ascii="Arial" w:hAnsi="Arial" w:cs="Arial"/>
          <w:sz w:val="22"/>
          <w:szCs w:val="22"/>
          <w:u w:val="single"/>
        </w:rPr>
      </w:pPr>
      <w:r w:rsidRPr="00AE4CD8">
        <w:rPr>
          <w:rFonts w:ascii="Arial" w:hAnsi="Arial" w:cs="Arial"/>
          <w:sz w:val="22"/>
          <w:szCs w:val="22"/>
          <w:u w:val="single"/>
        </w:rPr>
        <w:t>Food Waste and Composting Project</w:t>
      </w:r>
    </w:p>
    <w:p w:rsidR="00AE4CD8" w:rsidRDefault="00AE4CD8" w:rsidP="00AE4CD8">
      <w:pPr>
        <w:tabs>
          <w:tab w:val="left" w:pos="4320"/>
        </w:tabs>
        <w:overflowPunct w:val="0"/>
        <w:autoSpaceDE w:val="0"/>
        <w:autoSpaceDN w:val="0"/>
        <w:adjustRightInd w:val="0"/>
        <w:ind w:left="540" w:right="401"/>
        <w:jc w:val="both"/>
        <w:rPr>
          <w:rFonts w:ascii="Arial" w:hAnsi="Arial" w:cs="Arial"/>
          <w:sz w:val="22"/>
          <w:szCs w:val="22"/>
        </w:rPr>
      </w:pPr>
      <w:r w:rsidRPr="00AE4CD8">
        <w:rPr>
          <w:rFonts w:ascii="Arial" w:hAnsi="Arial" w:cs="Arial"/>
          <w:sz w:val="22"/>
          <w:szCs w:val="22"/>
        </w:rPr>
        <w:t>The business plan is being reviewed and the Unst Show Committee have been approached regarding securing some of the land at Hagdale for this development. Funding still needs to be found for the purchase of the Big Hanna equipment (from COPE), associated legal costs, project management fee etc. and this could be in the region of £30k. See draft maps for proposed site at Hagdale.</w:t>
      </w:r>
      <w:r w:rsidR="005C6C61">
        <w:rPr>
          <w:rFonts w:ascii="Arial" w:hAnsi="Arial" w:cs="Arial"/>
          <w:sz w:val="22"/>
          <w:szCs w:val="22"/>
        </w:rPr>
        <w:t xml:space="preserve"> An Expression of Interest was submitted to the Climate Challenge Fund and rejected, however the group discussed following this up again with another attempt.</w:t>
      </w:r>
    </w:p>
    <w:p w:rsidR="00AE4CD8" w:rsidRPr="00AE4CD8" w:rsidRDefault="00AE4CD8" w:rsidP="00AE4CD8">
      <w:pPr>
        <w:tabs>
          <w:tab w:val="left" w:pos="4320"/>
        </w:tabs>
        <w:overflowPunct w:val="0"/>
        <w:autoSpaceDE w:val="0"/>
        <w:autoSpaceDN w:val="0"/>
        <w:adjustRightInd w:val="0"/>
        <w:ind w:left="540" w:right="401"/>
        <w:jc w:val="both"/>
        <w:rPr>
          <w:rFonts w:ascii="Arial" w:hAnsi="Arial" w:cs="Arial"/>
          <w:sz w:val="22"/>
          <w:szCs w:val="22"/>
        </w:rPr>
      </w:pPr>
    </w:p>
    <w:p w:rsidR="00AE4CD8" w:rsidRPr="00AE4CD8" w:rsidRDefault="00AE4CD8" w:rsidP="00AE4CD8">
      <w:pPr>
        <w:tabs>
          <w:tab w:val="left" w:pos="4320"/>
        </w:tabs>
        <w:overflowPunct w:val="0"/>
        <w:autoSpaceDE w:val="0"/>
        <w:autoSpaceDN w:val="0"/>
        <w:adjustRightInd w:val="0"/>
        <w:ind w:left="540" w:right="401"/>
        <w:jc w:val="both"/>
        <w:rPr>
          <w:rFonts w:ascii="Arial" w:hAnsi="Arial" w:cs="Arial"/>
          <w:sz w:val="22"/>
          <w:szCs w:val="22"/>
          <w:u w:val="single"/>
        </w:rPr>
      </w:pPr>
      <w:r w:rsidRPr="00AE4CD8">
        <w:rPr>
          <w:rFonts w:ascii="Arial" w:hAnsi="Arial" w:cs="Arial"/>
          <w:sz w:val="22"/>
          <w:szCs w:val="22"/>
          <w:u w:val="single"/>
        </w:rPr>
        <w:t>Renewable Energy - Unst: An On/Off Grid Solution</w:t>
      </w:r>
    </w:p>
    <w:p w:rsidR="00AE4CD8" w:rsidRPr="00AE4CD8" w:rsidRDefault="00AE4CD8" w:rsidP="00AE4CD8">
      <w:pPr>
        <w:tabs>
          <w:tab w:val="left" w:pos="4320"/>
        </w:tabs>
        <w:overflowPunct w:val="0"/>
        <w:autoSpaceDE w:val="0"/>
        <w:autoSpaceDN w:val="0"/>
        <w:adjustRightInd w:val="0"/>
        <w:ind w:left="540" w:right="401"/>
        <w:jc w:val="both"/>
        <w:rPr>
          <w:rFonts w:ascii="Arial" w:hAnsi="Arial" w:cs="Arial"/>
          <w:sz w:val="22"/>
          <w:szCs w:val="22"/>
        </w:rPr>
      </w:pPr>
      <w:r w:rsidRPr="00AE4CD8">
        <w:rPr>
          <w:rFonts w:ascii="Arial" w:hAnsi="Arial" w:cs="Arial"/>
          <w:sz w:val="22"/>
          <w:szCs w:val="22"/>
        </w:rPr>
        <w:t xml:space="preserve">This study is due to be completed by end February/March 2016 and </w:t>
      </w:r>
      <w:r>
        <w:rPr>
          <w:rFonts w:ascii="Arial" w:hAnsi="Arial" w:cs="Arial"/>
          <w:sz w:val="22"/>
          <w:szCs w:val="22"/>
        </w:rPr>
        <w:t>t</w:t>
      </w:r>
      <w:r w:rsidRPr="00AE4CD8">
        <w:rPr>
          <w:rFonts w:ascii="Arial" w:hAnsi="Arial" w:cs="Arial"/>
          <w:sz w:val="22"/>
          <w:szCs w:val="22"/>
        </w:rPr>
        <w:t xml:space="preserve">he Pure Energy Centre will produce a detailed (private) report and a second report which gives guidance and can be provided to the public. The Board will have the opportunity to view this soon and uncover any opportunities for further renewable projects. </w:t>
      </w:r>
    </w:p>
    <w:p w:rsidR="00AE4CD8" w:rsidRPr="00AE4CD8" w:rsidRDefault="00AE4CD8" w:rsidP="00AE4CD8">
      <w:pPr>
        <w:tabs>
          <w:tab w:val="left" w:pos="4320"/>
        </w:tabs>
        <w:overflowPunct w:val="0"/>
        <w:autoSpaceDE w:val="0"/>
        <w:autoSpaceDN w:val="0"/>
        <w:adjustRightInd w:val="0"/>
        <w:ind w:left="540" w:right="401"/>
        <w:jc w:val="both"/>
        <w:rPr>
          <w:rFonts w:ascii="Arial" w:hAnsi="Arial" w:cs="Arial"/>
          <w:sz w:val="22"/>
          <w:szCs w:val="22"/>
        </w:rPr>
      </w:pPr>
    </w:p>
    <w:p w:rsidR="00AE4CD8" w:rsidRPr="00AE4CD8" w:rsidRDefault="00AE4CD8" w:rsidP="00AE4CD8">
      <w:pPr>
        <w:tabs>
          <w:tab w:val="left" w:pos="4320"/>
        </w:tabs>
        <w:overflowPunct w:val="0"/>
        <w:autoSpaceDE w:val="0"/>
        <w:autoSpaceDN w:val="0"/>
        <w:adjustRightInd w:val="0"/>
        <w:ind w:left="540" w:right="401"/>
        <w:jc w:val="both"/>
        <w:rPr>
          <w:rFonts w:ascii="Arial" w:hAnsi="Arial" w:cs="Arial"/>
          <w:sz w:val="22"/>
          <w:szCs w:val="22"/>
          <w:u w:val="single"/>
        </w:rPr>
      </w:pPr>
      <w:r w:rsidRPr="00AE4CD8">
        <w:rPr>
          <w:rFonts w:ascii="Arial" w:hAnsi="Arial" w:cs="Arial"/>
          <w:sz w:val="22"/>
          <w:szCs w:val="22"/>
          <w:u w:val="single"/>
        </w:rPr>
        <w:t>NI4CB: North Isles for Community Broadband</w:t>
      </w:r>
    </w:p>
    <w:p w:rsidR="00AE4CD8" w:rsidRPr="00AE4CD8" w:rsidRDefault="00AE4CD8" w:rsidP="00AE4CD8">
      <w:pPr>
        <w:tabs>
          <w:tab w:val="left" w:pos="4320"/>
        </w:tabs>
        <w:overflowPunct w:val="0"/>
        <w:autoSpaceDE w:val="0"/>
        <w:autoSpaceDN w:val="0"/>
        <w:adjustRightInd w:val="0"/>
        <w:ind w:left="540" w:right="401"/>
        <w:jc w:val="both"/>
        <w:rPr>
          <w:rFonts w:ascii="Arial" w:hAnsi="Arial" w:cs="Arial"/>
          <w:sz w:val="22"/>
          <w:szCs w:val="22"/>
        </w:rPr>
      </w:pPr>
      <w:r w:rsidRPr="00AE4CD8">
        <w:rPr>
          <w:rFonts w:ascii="Arial" w:hAnsi="Arial" w:cs="Arial"/>
          <w:sz w:val="22"/>
          <w:szCs w:val="22"/>
        </w:rPr>
        <w:t>There is no update on this project and very little communication with the group and Community Broadband Scotland and BT, since June 2015. Robert Thomson has been discussing a pilot project for Fetlar which would see each premise connected with fibre optic broadband to an existing backhaul link in Yell.  Project costs need to be finalised, way leaves need to be signed and a new legal entity set up. If this pilot was successful then solutions could be drawn up for a role out in Unst and Yell. The main barrier to this project is that we are still awaiting confirmation from BT of north isles inclusion/exchange points. Initial research into setting up a Community Benefit Society has been undertaken and noted in the file; this is one option for the setting up of the new entity to progress this extensive project.</w:t>
      </w:r>
    </w:p>
    <w:p w:rsidR="00AE4CD8" w:rsidRPr="00AE4CD8" w:rsidRDefault="00AE4CD8" w:rsidP="00AE4CD8">
      <w:pPr>
        <w:tabs>
          <w:tab w:val="left" w:pos="4320"/>
        </w:tabs>
        <w:overflowPunct w:val="0"/>
        <w:autoSpaceDE w:val="0"/>
        <w:autoSpaceDN w:val="0"/>
        <w:adjustRightInd w:val="0"/>
        <w:ind w:left="540" w:right="401"/>
        <w:jc w:val="both"/>
        <w:rPr>
          <w:rFonts w:ascii="Arial" w:hAnsi="Arial" w:cs="Arial"/>
          <w:sz w:val="22"/>
          <w:szCs w:val="22"/>
        </w:rPr>
      </w:pPr>
    </w:p>
    <w:p w:rsidR="00AE4CD8" w:rsidRPr="00AE4CD8" w:rsidRDefault="00AE4CD8" w:rsidP="00AE4CD8">
      <w:pPr>
        <w:tabs>
          <w:tab w:val="left" w:pos="4320"/>
        </w:tabs>
        <w:overflowPunct w:val="0"/>
        <w:autoSpaceDE w:val="0"/>
        <w:autoSpaceDN w:val="0"/>
        <w:adjustRightInd w:val="0"/>
        <w:ind w:left="540" w:right="401"/>
        <w:jc w:val="both"/>
        <w:rPr>
          <w:rFonts w:ascii="Arial" w:hAnsi="Arial" w:cs="Arial"/>
          <w:sz w:val="22"/>
          <w:szCs w:val="22"/>
          <w:u w:val="single"/>
        </w:rPr>
      </w:pPr>
      <w:r w:rsidRPr="00AE4CD8">
        <w:rPr>
          <w:rFonts w:ascii="Arial" w:hAnsi="Arial" w:cs="Arial"/>
          <w:sz w:val="22"/>
          <w:szCs w:val="22"/>
          <w:u w:val="single"/>
        </w:rPr>
        <w:t>Halligarth NTS</w:t>
      </w:r>
    </w:p>
    <w:p w:rsidR="00AE4CD8" w:rsidRDefault="00AE4CD8" w:rsidP="00AE4CD8">
      <w:pPr>
        <w:tabs>
          <w:tab w:val="left" w:pos="4320"/>
        </w:tabs>
        <w:overflowPunct w:val="0"/>
        <w:autoSpaceDE w:val="0"/>
        <w:autoSpaceDN w:val="0"/>
        <w:adjustRightInd w:val="0"/>
        <w:ind w:left="540" w:right="401"/>
        <w:jc w:val="both"/>
        <w:rPr>
          <w:rFonts w:ascii="Arial" w:hAnsi="Arial" w:cs="Arial"/>
          <w:sz w:val="22"/>
          <w:szCs w:val="22"/>
        </w:rPr>
      </w:pPr>
      <w:r w:rsidRPr="00AE4CD8">
        <w:rPr>
          <w:rFonts w:ascii="Arial" w:hAnsi="Arial" w:cs="Arial"/>
          <w:sz w:val="22"/>
          <w:szCs w:val="22"/>
        </w:rPr>
        <w:t>This project is now being managed by the Shetland Amenity Trust with support from NTS. There has been no contact or update from SAT with regards to development or community events this year.</w:t>
      </w:r>
    </w:p>
    <w:p w:rsidR="00AE4CD8" w:rsidRDefault="00AE4CD8" w:rsidP="00AE4CD8">
      <w:pPr>
        <w:tabs>
          <w:tab w:val="left" w:pos="4320"/>
        </w:tabs>
        <w:overflowPunct w:val="0"/>
        <w:autoSpaceDE w:val="0"/>
        <w:autoSpaceDN w:val="0"/>
        <w:adjustRightInd w:val="0"/>
        <w:ind w:left="540" w:right="401"/>
        <w:jc w:val="both"/>
        <w:rPr>
          <w:rFonts w:ascii="Arial" w:hAnsi="Arial" w:cs="Arial"/>
          <w:sz w:val="22"/>
          <w:szCs w:val="22"/>
        </w:rPr>
      </w:pPr>
    </w:p>
    <w:p w:rsidR="00037CFB" w:rsidRDefault="00037CFB" w:rsidP="00AE4CD8">
      <w:pPr>
        <w:tabs>
          <w:tab w:val="left" w:pos="4320"/>
        </w:tabs>
        <w:overflowPunct w:val="0"/>
        <w:autoSpaceDE w:val="0"/>
        <w:autoSpaceDN w:val="0"/>
        <w:adjustRightInd w:val="0"/>
        <w:ind w:left="540" w:right="401"/>
        <w:jc w:val="both"/>
        <w:rPr>
          <w:rFonts w:ascii="Arial" w:hAnsi="Arial" w:cs="Arial"/>
          <w:sz w:val="22"/>
          <w:szCs w:val="22"/>
        </w:rPr>
      </w:pPr>
      <w:r>
        <w:rPr>
          <w:rFonts w:ascii="Arial" w:hAnsi="Arial" w:cs="Arial"/>
          <w:sz w:val="22"/>
          <w:szCs w:val="22"/>
        </w:rPr>
        <w:t>Verona noted that a quote had been received from PEC with regards to the broken wind turbine inverter. The insurance claim was discussed and it was agreed to wait for a final reply from the insurers before making a decision on whether to replace the inverter or not, and where to site it. In addition, VS noted that the wind turbine was due a service and a quote had been provided by PEC. This should be followed up once the inverter issue is resolved.</w:t>
      </w:r>
    </w:p>
    <w:p w:rsidR="00037CFB" w:rsidRDefault="00037CFB" w:rsidP="00AE4CD8">
      <w:pPr>
        <w:tabs>
          <w:tab w:val="left" w:pos="4320"/>
        </w:tabs>
        <w:overflowPunct w:val="0"/>
        <w:autoSpaceDE w:val="0"/>
        <w:autoSpaceDN w:val="0"/>
        <w:adjustRightInd w:val="0"/>
        <w:ind w:left="540" w:right="401"/>
        <w:jc w:val="both"/>
        <w:rPr>
          <w:rFonts w:ascii="Arial" w:hAnsi="Arial" w:cs="Arial"/>
          <w:sz w:val="22"/>
          <w:szCs w:val="22"/>
        </w:rPr>
      </w:pPr>
      <w:r>
        <w:rPr>
          <w:rFonts w:ascii="Arial" w:hAnsi="Arial" w:cs="Arial"/>
          <w:sz w:val="22"/>
          <w:szCs w:val="22"/>
        </w:rPr>
        <w:t>Gordon noted that the recent bad weather had caused significant damage at the polytunnels site at the school. The container fell on its side and damaged the school fence. A quote for this to be fixed is ca £1000. GT to speak with BJHS head-teacher and report back to the Board.</w:t>
      </w:r>
    </w:p>
    <w:p w:rsidR="00037CFB" w:rsidRDefault="00037CFB" w:rsidP="00AE4CD8">
      <w:pPr>
        <w:tabs>
          <w:tab w:val="left" w:pos="4320"/>
        </w:tabs>
        <w:overflowPunct w:val="0"/>
        <w:autoSpaceDE w:val="0"/>
        <w:autoSpaceDN w:val="0"/>
        <w:adjustRightInd w:val="0"/>
        <w:ind w:left="540" w:right="401"/>
        <w:jc w:val="both"/>
        <w:rPr>
          <w:rFonts w:ascii="Arial" w:hAnsi="Arial" w:cs="Arial"/>
          <w:sz w:val="22"/>
          <w:szCs w:val="22"/>
        </w:rPr>
      </w:pPr>
    </w:p>
    <w:p w:rsidR="00AE4CD8" w:rsidRPr="00AE4CD8" w:rsidRDefault="00AE4CD8" w:rsidP="00AE4CD8">
      <w:pPr>
        <w:tabs>
          <w:tab w:val="left" w:pos="4320"/>
        </w:tabs>
        <w:overflowPunct w:val="0"/>
        <w:autoSpaceDE w:val="0"/>
        <w:autoSpaceDN w:val="0"/>
        <w:adjustRightInd w:val="0"/>
        <w:ind w:left="540" w:right="401"/>
        <w:jc w:val="both"/>
        <w:rPr>
          <w:rFonts w:ascii="Arial" w:hAnsi="Arial" w:cs="Arial"/>
          <w:sz w:val="22"/>
          <w:szCs w:val="22"/>
        </w:rPr>
      </w:pPr>
      <w:r>
        <w:rPr>
          <w:rFonts w:ascii="Arial" w:hAnsi="Arial" w:cs="Arial"/>
          <w:sz w:val="22"/>
          <w:szCs w:val="22"/>
        </w:rPr>
        <w:t>The Directors thanked Verona for her hard work and commitment to the Partnership over the last three years and wished her well for the future. Verona returned the thanks and best wishes</w:t>
      </w:r>
      <w:r w:rsidR="00E831DC">
        <w:rPr>
          <w:rFonts w:ascii="Arial" w:hAnsi="Arial" w:cs="Arial"/>
          <w:sz w:val="22"/>
          <w:szCs w:val="22"/>
        </w:rPr>
        <w:t xml:space="preserve"> to the Board.</w:t>
      </w:r>
    </w:p>
    <w:p w:rsidR="005168E0" w:rsidRDefault="005168E0" w:rsidP="00565A78">
      <w:pPr>
        <w:tabs>
          <w:tab w:val="left" w:pos="4320"/>
        </w:tabs>
        <w:overflowPunct w:val="0"/>
        <w:autoSpaceDE w:val="0"/>
        <w:autoSpaceDN w:val="0"/>
        <w:adjustRightInd w:val="0"/>
        <w:ind w:left="540" w:right="401"/>
        <w:jc w:val="both"/>
        <w:rPr>
          <w:rFonts w:ascii="Arial" w:hAnsi="Arial" w:cs="Arial"/>
          <w:color w:val="000000"/>
          <w:sz w:val="22"/>
          <w:szCs w:val="22"/>
        </w:rPr>
      </w:pPr>
    </w:p>
    <w:p w:rsidR="00D5585C" w:rsidRPr="003B213C" w:rsidRDefault="006642E2" w:rsidP="00565A78">
      <w:pPr>
        <w:pBdr>
          <w:top w:val="single" w:sz="4" w:space="1" w:color="auto"/>
          <w:left w:val="single" w:sz="4" w:space="4" w:color="auto"/>
          <w:bottom w:val="single" w:sz="4" w:space="1" w:color="auto"/>
          <w:right w:val="single" w:sz="4" w:space="4" w:color="auto"/>
        </w:pBdr>
        <w:ind w:left="567" w:right="401"/>
        <w:jc w:val="both"/>
        <w:rPr>
          <w:rFonts w:ascii="Arial" w:hAnsi="Arial" w:cs="Arial"/>
          <w:b/>
          <w:color w:val="000000"/>
          <w:sz w:val="22"/>
          <w:szCs w:val="22"/>
        </w:rPr>
      </w:pPr>
      <w:r>
        <w:rPr>
          <w:rFonts w:ascii="Arial" w:hAnsi="Arial" w:cs="Arial"/>
          <w:b/>
          <w:color w:val="000000"/>
          <w:sz w:val="22"/>
          <w:szCs w:val="22"/>
        </w:rPr>
        <w:t>4</w:t>
      </w:r>
      <w:r w:rsidR="00020CFC">
        <w:rPr>
          <w:rFonts w:ascii="Arial" w:hAnsi="Arial" w:cs="Arial"/>
          <w:b/>
          <w:color w:val="000000"/>
          <w:sz w:val="22"/>
          <w:szCs w:val="22"/>
        </w:rPr>
        <w:t xml:space="preserve">. </w:t>
      </w:r>
      <w:r w:rsidR="00E831DC">
        <w:rPr>
          <w:rFonts w:ascii="Arial" w:hAnsi="Arial" w:cs="Arial"/>
          <w:b/>
          <w:color w:val="000000"/>
          <w:sz w:val="22"/>
          <w:szCs w:val="22"/>
        </w:rPr>
        <w:t xml:space="preserve">TOURISM DEVELOPMENT UPDATE </w:t>
      </w:r>
    </w:p>
    <w:p w:rsidR="00C81F25" w:rsidRPr="00FF7D3A" w:rsidRDefault="00C81F25" w:rsidP="00565A78">
      <w:pPr>
        <w:tabs>
          <w:tab w:val="left" w:pos="360"/>
        </w:tabs>
        <w:overflowPunct w:val="0"/>
        <w:autoSpaceDE w:val="0"/>
        <w:autoSpaceDN w:val="0"/>
        <w:adjustRightInd w:val="0"/>
        <w:ind w:right="401"/>
        <w:jc w:val="both"/>
        <w:rPr>
          <w:rFonts w:ascii="Arial" w:hAnsi="Arial" w:cs="Arial"/>
          <w:sz w:val="22"/>
          <w:szCs w:val="22"/>
        </w:rPr>
      </w:pPr>
    </w:p>
    <w:p w:rsidR="00E831DC" w:rsidRDefault="00037CFB" w:rsidP="00E831DC">
      <w:pPr>
        <w:tabs>
          <w:tab w:val="left" w:pos="4320"/>
        </w:tabs>
        <w:overflowPunct w:val="0"/>
        <w:autoSpaceDE w:val="0"/>
        <w:autoSpaceDN w:val="0"/>
        <w:adjustRightInd w:val="0"/>
        <w:ind w:left="540" w:right="401"/>
        <w:jc w:val="both"/>
        <w:rPr>
          <w:rFonts w:ascii="Arial" w:hAnsi="Arial" w:cs="Arial"/>
          <w:color w:val="000000"/>
          <w:sz w:val="22"/>
          <w:szCs w:val="22"/>
        </w:rPr>
      </w:pPr>
      <w:r>
        <w:rPr>
          <w:rFonts w:ascii="Arial" w:hAnsi="Arial" w:cs="Arial"/>
          <w:color w:val="000000"/>
          <w:sz w:val="22"/>
          <w:szCs w:val="22"/>
        </w:rPr>
        <w:t>Gordon announced to the group that he had received notice of resignation from Toby and that his</w:t>
      </w:r>
      <w:r w:rsidR="00E831DC">
        <w:rPr>
          <w:rFonts w:ascii="Arial" w:hAnsi="Arial" w:cs="Arial"/>
          <w:color w:val="000000"/>
          <w:sz w:val="22"/>
          <w:szCs w:val="22"/>
        </w:rPr>
        <w:t xml:space="preserve"> last day in post </w:t>
      </w:r>
      <w:r>
        <w:rPr>
          <w:rFonts w:ascii="Arial" w:hAnsi="Arial" w:cs="Arial"/>
          <w:color w:val="000000"/>
          <w:sz w:val="22"/>
          <w:szCs w:val="22"/>
        </w:rPr>
        <w:t>would be</w:t>
      </w:r>
      <w:r w:rsidR="00E831DC">
        <w:rPr>
          <w:rFonts w:ascii="Arial" w:hAnsi="Arial" w:cs="Arial"/>
          <w:color w:val="000000"/>
          <w:sz w:val="22"/>
          <w:szCs w:val="22"/>
        </w:rPr>
        <w:t xml:space="preserve"> Friday 18</w:t>
      </w:r>
      <w:r w:rsidR="00E831DC" w:rsidRPr="00E831DC">
        <w:rPr>
          <w:rFonts w:ascii="Arial" w:hAnsi="Arial" w:cs="Arial"/>
          <w:color w:val="000000"/>
          <w:sz w:val="22"/>
          <w:szCs w:val="22"/>
          <w:vertAlign w:val="superscript"/>
        </w:rPr>
        <w:t>th</w:t>
      </w:r>
      <w:r w:rsidR="00E831DC">
        <w:rPr>
          <w:rFonts w:ascii="Arial" w:hAnsi="Arial" w:cs="Arial"/>
          <w:color w:val="000000"/>
          <w:sz w:val="22"/>
          <w:szCs w:val="22"/>
        </w:rPr>
        <w:t xml:space="preserve"> March 2016. </w:t>
      </w:r>
      <w:r>
        <w:rPr>
          <w:rFonts w:ascii="Arial" w:hAnsi="Arial" w:cs="Arial"/>
          <w:color w:val="000000"/>
          <w:sz w:val="22"/>
          <w:szCs w:val="22"/>
        </w:rPr>
        <w:t xml:space="preserve">The Directors wished Toby well </w:t>
      </w:r>
      <w:r>
        <w:rPr>
          <w:rFonts w:ascii="Arial" w:hAnsi="Arial" w:cs="Arial"/>
          <w:color w:val="000000"/>
          <w:sz w:val="22"/>
          <w:szCs w:val="22"/>
        </w:rPr>
        <w:lastRenderedPageBreak/>
        <w:t>and thanked him for his work on the UP core running and Developing Unst Tourism projects.</w:t>
      </w:r>
    </w:p>
    <w:p w:rsidR="00E831DC" w:rsidRDefault="00E831DC" w:rsidP="00E831DC">
      <w:pPr>
        <w:tabs>
          <w:tab w:val="left" w:pos="4320"/>
        </w:tabs>
        <w:overflowPunct w:val="0"/>
        <w:autoSpaceDE w:val="0"/>
        <w:autoSpaceDN w:val="0"/>
        <w:adjustRightInd w:val="0"/>
        <w:ind w:left="540" w:right="401"/>
        <w:jc w:val="both"/>
        <w:rPr>
          <w:rFonts w:ascii="Arial" w:hAnsi="Arial" w:cs="Arial"/>
          <w:color w:val="000000"/>
          <w:sz w:val="22"/>
          <w:szCs w:val="22"/>
        </w:rPr>
      </w:pPr>
      <w:r>
        <w:rPr>
          <w:rFonts w:ascii="Arial" w:hAnsi="Arial" w:cs="Arial"/>
          <w:color w:val="000000"/>
          <w:sz w:val="22"/>
          <w:szCs w:val="22"/>
        </w:rPr>
        <w:t>A detailed update was provided by Kellie and Toby on the Developing Unst Tourism and North Isles Tourism Development projects</w:t>
      </w:r>
      <w:r w:rsidR="00037CFB">
        <w:rPr>
          <w:rFonts w:ascii="Arial" w:hAnsi="Arial" w:cs="Arial"/>
          <w:color w:val="000000"/>
          <w:sz w:val="22"/>
          <w:szCs w:val="22"/>
        </w:rPr>
        <w:t>,</w:t>
      </w:r>
      <w:r>
        <w:rPr>
          <w:rFonts w:ascii="Arial" w:hAnsi="Arial" w:cs="Arial"/>
          <w:color w:val="000000"/>
          <w:sz w:val="22"/>
          <w:szCs w:val="22"/>
        </w:rPr>
        <w:t xml:space="preserve"> see below:</w:t>
      </w:r>
    </w:p>
    <w:p w:rsidR="00E831DC" w:rsidRDefault="00E831DC" w:rsidP="00E831DC">
      <w:pPr>
        <w:tabs>
          <w:tab w:val="left" w:pos="4320"/>
        </w:tabs>
        <w:overflowPunct w:val="0"/>
        <w:autoSpaceDE w:val="0"/>
        <w:autoSpaceDN w:val="0"/>
        <w:adjustRightInd w:val="0"/>
        <w:ind w:left="540" w:right="401"/>
        <w:jc w:val="both"/>
        <w:rPr>
          <w:rFonts w:ascii="Arial" w:hAnsi="Arial" w:cs="Arial"/>
          <w:color w:val="000000"/>
          <w:sz w:val="22"/>
          <w:szCs w:val="22"/>
        </w:rPr>
      </w:pPr>
    </w:p>
    <w:p w:rsidR="00E831DC" w:rsidRDefault="00E831DC" w:rsidP="00E831DC">
      <w:pPr>
        <w:tabs>
          <w:tab w:val="left" w:pos="4320"/>
        </w:tabs>
        <w:overflowPunct w:val="0"/>
        <w:autoSpaceDE w:val="0"/>
        <w:autoSpaceDN w:val="0"/>
        <w:adjustRightInd w:val="0"/>
        <w:ind w:left="540" w:right="401"/>
        <w:jc w:val="both"/>
        <w:rPr>
          <w:rFonts w:ascii="Arial" w:hAnsi="Arial" w:cs="Arial"/>
          <w:color w:val="000000"/>
          <w:sz w:val="22"/>
          <w:szCs w:val="22"/>
          <w:u w:val="single"/>
        </w:rPr>
      </w:pPr>
      <w:r w:rsidRPr="00E831DC">
        <w:rPr>
          <w:rFonts w:ascii="Arial" w:hAnsi="Arial" w:cs="Arial"/>
          <w:color w:val="000000"/>
          <w:sz w:val="22"/>
          <w:szCs w:val="22"/>
          <w:u w:val="single"/>
        </w:rPr>
        <w:t>Unst</w:t>
      </w:r>
    </w:p>
    <w:p w:rsidR="00E831DC" w:rsidRDefault="00E831DC" w:rsidP="00E831DC">
      <w:pPr>
        <w:tabs>
          <w:tab w:val="left" w:pos="4320"/>
        </w:tabs>
        <w:overflowPunct w:val="0"/>
        <w:autoSpaceDE w:val="0"/>
        <w:autoSpaceDN w:val="0"/>
        <w:adjustRightInd w:val="0"/>
        <w:ind w:left="540" w:right="401"/>
        <w:jc w:val="both"/>
        <w:rPr>
          <w:rFonts w:ascii="Arial" w:hAnsi="Arial" w:cs="Arial"/>
          <w:color w:val="000000"/>
          <w:sz w:val="22"/>
          <w:szCs w:val="22"/>
        </w:rPr>
      </w:pPr>
      <w:r>
        <w:rPr>
          <w:rFonts w:ascii="Arial" w:hAnsi="Arial" w:cs="Arial"/>
          <w:color w:val="000000"/>
          <w:sz w:val="22"/>
          <w:szCs w:val="22"/>
        </w:rPr>
        <w:t>A survey has been distributed round the local tourism providers and response has been slow to date but this will be followed up. There have been recent meetings with the Trustees of Gardiesfauld Hostel and the Heritage Centre.</w:t>
      </w:r>
      <w:r w:rsidR="00F43D18">
        <w:rPr>
          <w:rFonts w:ascii="Arial" w:hAnsi="Arial" w:cs="Arial"/>
          <w:color w:val="000000"/>
          <w:sz w:val="22"/>
          <w:szCs w:val="22"/>
        </w:rPr>
        <w:t xml:space="preserve"> The online coverage continues and there is a Welcome Pack for tourists being drafted. Several collaborative projects are being developed by Toby, Megan and Kellie, as detailed below in Kellie’s notes. Dates are set for the following events: Writers Weekend (15-17</w:t>
      </w:r>
      <w:r w:rsidR="00F43D18" w:rsidRPr="00F43D18">
        <w:rPr>
          <w:rFonts w:ascii="Arial" w:hAnsi="Arial" w:cs="Arial"/>
          <w:color w:val="000000"/>
          <w:sz w:val="22"/>
          <w:szCs w:val="22"/>
          <w:vertAlign w:val="superscript"/>
        </w:rPr>
        <w:t>th</w:t>
      </w:r>
      <w:r w:rsidR="00F43D18">
        <w:rPr>
          <w:rFonts w:ascii="Arial" w:hAnsi="Arial" w:cs="Arial"/>
          <w:color w:val="000000"/>
          <w:sz w:val="22"/>
          <w:szCs w:val="22"/>
        </w:rPr>
        <w:t xml:space="preserve"> April 2016), Heritage Weekend (24</w:t>
      </w:r>
      <w:r w:rsidR="00F43D18" w:rsidRPr="00F43D18">
        <w:rPr>
          <w:rFonts w:ascii="Arial" w:hAnsi="Arial" w:cs="Arial"/>
          <w:color w:val="000000"/>
          <w:sz w:val="22"/>
          <w:szCs w:val="22"/>
          <w:vertAlign w:val="superscript"/>
        </w:rPr>
        <w:t>th</w:t>
      </w:r>
      <w:r w:rsidR="00F43D18">
        <w:rPr>
          <w:rFonts w:ascii="Arial" w:hAnsi="Arial" w:cs="Arial"/>
          <w:color w:val="000000"/>
          <w:sz w:val="22"/>
          <w:szCs w:val="22"/>
        </w:rPr>
        <w:t xml:space="preserve"> April 2016), Dark Skies Weekend (November tbc), Winter Festival (</w:t>
      </w:r>
      <w:r w:rsidR="00BB0B58">
        <w:rPr>
          <w:rFonts w:ascii="Arial" w:hAnsi="Arial" w:cs="Arial"/>
          <w:color w:val="000000"/>
          <w:sz w:val="22"/>
          <w:szCs w:val="22"/>
        </w:rPr>
        <w:t>2-3</w:t>
      </w:r>
      <w:r w:rsidR="00BB0B58" w:rsidRPr="00BB0B58">
        <w:rPr>
          <w:rFonts w:ascii="Arial" w:hAnsi="Arial" w:cs="Arial"/>
          <w:color w:val="000000"/>
          <w:sz w:val="22"/>
          <w:szCs w:val="22"/>
          <w:vertAlign w:val="superscript"/>
        </w:rPr>
        <w:t>rd</w:t>
      </w:r>
      <w:r w:rsidR="00BB0B58">
        <w:rPr>
          <w:rFonts w:ascii="Arial" w:hAnsi="Arial" w:cs="Arial"/>
          <w:color w:val="000000"/>
          <w:sz w:val="22"/>
          <w:szCs w:val="22"/>
        </w:rPr>
        <w:t xml:space="preserve"> </w:t>
      </w:r>
      <w:r w:rsidR="00F43D18">
        <w:rPr>
          <w:rFonts w:ascii="Arial" w:hAnsi="Arial" w:cs="Arial"/>
          <w:color w:val="000000"/>
          <w:sz w:val="22"/>
          <w:szCs w:val="22"/>
        </w:rPr>
        <w:t>December</w:t>
      </w:r>
      <w:r w:rsidR="00BB0B58">
        <w:rPr>
          <w:rFonts w:ascii="Arial" w:hAnsi="Arial" w:cs="Arial"/>
          <w:color w:val="000000"/>
          <w:sz w:val="22"/>
          <w:szCs w:val="22"/>
        </w:rPr>
        <w:t xml:space="preserve"> 2016</w:t>
      </w:r>
      <w:r w:rsidR="00F43D18">
        <w:rPr>
          <w:rFonts w:ascii="Arial" w:hAnsi="Arial" w:cs="Arial"/>
          <w:color w:val="000000"/>
          <w:sz w:val="22"/>
          <w:szCs w:val="22"/>
        </w:rPr>
        <w:t>).</w:t>
      </w:r>
    </w:p>
    <w:p w:rsidR="00F43D18" w:rsidRDefault="00F43D18" w:rsidP="00E831DC">
      <w:pPr>
        <w:tabs>
          <w:tab w:val="left" w:pos="4320"/>
        </w:tabs>
        <w:overflowPunct w:val="0"/>
        <w:autoSpaceDE w:val="0"/>
        <w:autoSpaceDN w:val="0"/>
        <w:adjustRightInd w:val="0"/>
        <w:ind w:left="540" w:right="401"/>
        <w:jc w:val="both"/>
        <w:rPr>
          <w:rFonts w:ascii="Arial" w:hAnsi="Arial" w:cs="Arial"/>
          <w:color w:val="000000"/>
          <w:sz w:val="22"/>
          <w:szCs w:val="22"/>
        </w:rPr>
      </w:pPr>
    </w:p>
    <w:p w:rsidR="00F43D18" w:rsidRDefault="00F43D18" w:rsidP="00E831DC">
      <w:pPr>
        <w:tabs>
          <w:tab w:val="left" w:pos="4320"/>
        </w:tabs>
        <w:overflowPunct w:val="0"/>
        <w:autoSpaceDE w:val="0"/>
        <w:autoSpaceDN w:val="0"/>
        <w:adjustRightInd w:val="0"/>
        <w:ind w:left="540" w:right="401"/>
        <w:jc w:val="both"/>
        <w:rPr>
          <w:rFonts w:ascii="Arial" w:hAnsi="Arial" w:cs="Arial"/>
          <w:color w:val="000000"/>
          <w:sz w:val="22"/>
          <w:szCs w:val="22"/>
          <w:u w:val="single"/>
        </w:rPr>
      </w:pPr>
      <w:r w:rsidRPr="00F43D18">
        <w:rPr>
          <w:rFonts w:ascii="Arial" w:hAnsi="Arial" w:cs="Arial"/>
          <w:color w:val="000000"/>
          <w:sz w:val="22"/>
          <w:szCs w:val="22"/>
          <w:u w:val="single"/>
        </w:rPr>
        <w:t>North Isles</w:t>
      </w:r>
    </w:p>
    <w:p w:rsidR="00F43D18" w:rsidRPr="00F43D18" w:rsidRDefault="00F43D18" w:rsidP="00037CFB">
      <w:pPr>
        <w:spacing w:after="200" w:line="276" w:lineRule="auto"/>
        <w:ind w:left="540"/>
        <w:rPr>
          <w:rFonts w:ascii="Arial" w:hAnsi="Arial" w:cs="Arial"/>
          <w:sz w:val="22"/>
          <w:szCs w:val="22"/>
        </w:rPr>
      </w:pPr>
      <w:r w:rsidRPr="00F43D18">
        <w:rPr>
          <w:rFonts w:ascii="Arial" w:hAnsi="Arial" w:cs="Arial"/>
          <w:sz w:val="22"/>
          <w:szCs w:val="22"/>
        </w:rPr>
        <w:t>Kellie commenced in post 18/01/16</w:t>
      </w:r>
      <w:r>
        <w:rPr>
          <w:rFonts w:ascii="Arial" w:hAnsi="Arial" w:cs="Arial"/>
          <w:sz w:val="22"/>
          <w:szCs w:val="22"/>
        </w:rPr>
        <w:t xml:space="preserve"> and there have been several meetings since then developing ideas, making contacts and arranging events.</w:t>
      </w:r>
      <w:r w:rsidRPr="00F43D18">
        <w:rPr>
          <w:rFonts w:ascii="Arial" w:hAnsi="Arial" w:cs="Arial"/>
          <w:sz w:val="22"/>
          <w:szCs w:val="22"/>
        </w:rPr>
        <w:t xml:space="preserve"> </w:t>
      </w:r>
      <w:r>
        <w:rPr>
          <w:rFonts w:ascii="Arial" w:hAnsi="Arial" w:cs="Arial"/>
          <w:sz w:val="22"/>
          <w:szCs w:val="22"/>
        </w:rPr>
        <w:t>These are summarised below:</w:t>
      </w:r>
    </w:p>
    <w:p w:rsidR="00F43D18" w:rsidRPr="00F43D18" w:rsidRDefault="00F43D18" w:rsidP="00F43D18">
      <w:pPr>
        <w:pStyle w:val="ListParagraph"/>
        <w:numPr>
          <w:ilvl w:val="0"/>
          <w:numId w:val="27"/>
        </w:numPr>
        <w:spacing w:after="200" w:line="276" w:lineRule="auto"/>
        <w:rPr>
          <w:rFonts w:ascii="Arial" w:hAnsi="Arial" w:cs="Arial"/>
          <w:sz w:val="22"/>
          <w:szCs w:val="22"/>
        </w:rPr>
      </w:pPr>
      <w:r w:rsidRPr="00F43D18">
        <w:rPr>
          <w:rFonts w:ascii="Arial" w:hAnsi="Arial" w:cs="Arial"/>
          <w:sz w:val="22"/>
          <w:szCs w:val="22"/>
        </w:rPr>
        <w:t xml:space="preserve">Set up spreadsheets with Coastal Communities outcomes and indicators and </w:t>
      </w:r>
      <w:r>
        <w:rPr>
          <w:rFonts w:ascii="Arial" w:hAnsi="Arial" w:cs="Arial"/>
          <w:sz w:val="22"/>
          <w:szCs w:val="22"/>
        </w:rPr>
        <w:t>completing these as we progress</w:t>
      </w:r>
    </w:p>
    <w:p w:rsidR="00F43D18" w:rsidRPr="00F43D18" w:rsidRDefault="00F43D18" w:rsidP="00F43D18">
      <w:pPr>
        <w:pStyle w:val="ListParagraph"/>
        <w:numPr>
          <w:ilvl w:val="0"/>
          <w:numId w:val="27"/>
        </w:numPr>
        <w:spacing w:after="200" w:line="276" w:lineRule="auto"/>
        <w:rPr>
          <w:rFonts w:ascii="Arial" w:hAnsi="Arial" w:cs="Arial"/>
          <w:sz w:val="22"/>
          <w:szCs w:val="22"/>
        </w:rPr>
      </w:pPr>
      <w:r w:rsidRPr="00F43D18">
        <w:rPr>
          <w:rFonts w:ascii="Arial" w:hAnsi="Arial" w:cs="Arial"/>
          <w:sz w:val="22"/>
          <w:szCs w:val="22"/>
        </w:rPr>
        <w:t>Set up spreadsheets with events and tourism opportunities in North Isles 2016 (go through this on Kellie’s laptop)</w:t>
      </w:r>
    </w:p>
    <w:p w:rsidR="00F43D18" w:rsidRPr="00F43D18" w:rsidRDefault="00F43D18" w:rsidP="00F43D18">
      <w:pPr>
        <w:pStyle w:val="ListParagraph"/>
        <w:numPr>
          <w:ilvl w:val="0"/>
          <w:numId w:val="27"/>
        </w:numPr>
        <w:spacing w:after="200" w:line="276" w:lineRule="auto"/>
        <w:rPr>
          <w:rFonts w:ascii="Arial" w:hAnsi="Arial" w:cs="Arial"/>
          <w:sz w:val="22"/>
          <w:szCs w:val="22"/>
        </w:rPr>
      </w:pPr>
      <w:r w:rsidRPr="00F43D18">
        <w:rPr>
          <w:rFonts w:ascii="Arial" w:hAnsi="Arial" w:cs="Arial"/>
          <w:sz w:val="22"/>
          <w:szCs w:val="22"/>
        </w:rPr>
        <w:t xml:space="preserve">Kellie has visited North &amp; East Yell on the 28/01/16 and Fetlar on the 04/02/16 re. tourism development in the islands. </w:t>
      </w:r>
    </w:p>
    <w:p w:rsidR="00F43D18" w:rsidRDefault="00F43D18" w:rsidP="00F43D18">
      <w:pPr>
        <w:pStyle w:val="ListParagraph"/>
        <w:numPr>
          <w:ilvl w:val="0"/>
          <w:numId w:val="27"/>
        </w:numPr>
        <w:spacing w:after="200" w:line="276" w:lineRule="auto"/>
        <w:rPr>
          <w:rFonts w:ascii="Arial" w:hAnsi="Arial" w:cs="Arial"/>
          <w:sz w:val="22"/>
          <w:szCs w:val="22"/>
        </w:rPr>
      </w:pPr>
      <w:r w:rsidRPr="00F43D18">
        <w:rPr>
          <w:rFonts w:ascii="Arial" w:hAnsi="Arial" w:cs="Arial"/>
          <w:sz w:val="22"/>
          <w:szCs w:val="22"/>
        </w:rPr>
        <w:t xml:space="preserve">List of tourism providers in Yell and Fetlar </w:t>
      </w:r>
    </w:p>
    <w:p w:rsidR="00F43D18" w:rsidRPr="00F43D18" w:rsidRDefault="00F43D18" w:rsidP="00F43D18">
      <w:pPr>
        <w:pStyle w:val="ListParagraph"/>
        <w:numPr>
          <w:ilvl w:val="0"/>
          <w:numId w:val="27"/>
        </w:numPr>
        <w:spacing w:after="200" w:line="276" w:lineRule="auto"/>
        <w:rPr>
          <w:rFonts w:ascii="Arial" w:hAnsi="Arial" w:cs="Arial"/>
          <w:sz w:val="22"/>
          <w:szCs w:val="22"/>
        </w:rPr>
      </w:pPr>
      <w:r w:rsidRPr="00F43D18">
        <w:rPr>
          <w:rFonts w:ascii="Arial" w:hAnsi="Arial" w:cs="Arial"/>
          <w:sz w:val="22"/>
          <w:szCs w:val="22"/>
        </w:rPr>
        <w:t xml:space="preserve">Yell &amp; Fetlar tourism surveys in process of being distributed  </w:t>
      </w:r>
    </w:p>
    <w:p w:rsidR="00F43D18" w:rsidRPr="00F43D18" w:rsidRDefault="00F43D18" w:rsidP="00F43D18">
      <w:pPr>
        <w:pStyle w:val="ListParagraph"/>
        <w:numPr>
          <w:ilvl w:val="0"/>
          <w:numId w:val="27"/>
        </w:numPr>
        <w:spacing w:after="200" w:line="276" w:lineRule="auto"/>
        <w:rPr>
          <w:rFonts w:ascii="Arial" w:hAnsi="Arial" w:cs="Arial"/>
          <w:sz w:val="22"/>
          <w:szCs w:val="22"/>
        </w:rPr>
      </w:pPr>
      <w:r w:rsidRPr="00F43D18">
        <w:rPr>
          <w:rFonts w:ascii="Arial" w:hAnsi="Arial" w:cs="Arial"/>
          <w:sz w:val="22"/>
          <w:szCs w:val="22"/>
        </w:rPr>
        <w:t>Publicity in Shetland Times and UP newsletter and website</w:t>
      </w:r>
      <w:r>
        <w:rPr>
          <w:rFonts w:ascii="Arial" w:hAnsi="Arial" w:cs="Arial"/>
          <w:sz w:val="22"/>
          <w:szCs w:val="22"/>
        </w:rPr>
        <w:t xml:space="preserve"> continues</w:t>
      </w:r>
    </w:p>
    <w:p w:rsidR="00F43D18" w:rsidRPr="00F43D18" w:rsidRDefault="00F43D18" w:rsidP="00F43D18">
      <w:pPr>
        <w:pStyle w:val="ListParagraph"/>
        <w:numPr>
          <w:ilvl w:val="0"/>
          <w:numId w:val="27"/>
        </w:numPr>
        <w:spacing w:after="200" w:line="276" w:lineRule="auto"/>
        <w:rPr>
          <w:rFonts w:ascii="Arial" w:hAnsi="Arial" w:cs="Arial"/>
          <w:sz w:val="22"/>
          <w:szCs w:val="22"/>
        </w:rPr>
      </w:pPr>
      <w:r w:rsidRPr="00F43D18">
        <w:rPr>
          <w:rFonts w:ascii="Arial" w:hAnsi="Arial" w:cs="Arial"/>
          <w:sz w:val="22"/>
          <w:szCs w:val="22"/>
        </w:rPr>
        <w:t xml:space="preserve">Regular SKYPE meetings with Megan </w:t>
      </w:r>
      <w:r>
        <w:rPr>
          <w:rFonts w:ascii="Arial" w:hAnsi="Arial" w:cs="Arial"/>
          <w:sz w:val="22"/>
          <w:szCs w:val="22"/>
        </w:rPr>
        <w:t>and Toby.</w:t>
      </w:r>
    </w:p>
    <w:p w:rsidR="00F43D18" w:rsidRPr="00F43D18" w:rsidRDefault="00F43D18" w:rsidP="00F43D18">
      <w:pPr>
        <w:pStyle w:val="ListParagraph"/>
        <w:numPr>
          <w:ilvl w:val="0"/>
          <w:numId w:val="27"/>
        </w:numPr>
        <w:spacing w:after="200" w:line="276" w:lineRule="auto"/>
        <w:rPr>
          <w:rFonts w:ascii="Arial" w:hAnsi="Arial" w:cs="Arial"/>
          <w:sz w:val="22"/>
          <w:szCs w:val="22"/>
        </w:rPr>
      </w:pPr>
      <w:r w:rsidRPr="00F43D18">
        <w:rPr>
          <w:rFonts w:ascii="Arial" w:hAnsi="Arial" w:cs="Arial"/>
          <w:sz w:val="22"/>
          <w:szCs w:val="22"/>
        </w:rPr>
        <w:t>1</w:t>
      </w:r>
      <w:r w:rsidRPr="00F43D18">
        <w:rPr>
          <w:rFonts w:ascii="Arial" w:hAnsi="Arial" w:cs="Arial"/>
          <w:sz w:val="22"/>
          <w:szCs w:val="22"/>
          <w:vertAlign w:val="superscript"/>
        </w:rPr>
        <w:t>st</w:t>
      </w:r>
      <w:r w:rsidRPr="00F43D18">
        <w:rPr>
          <w:rFonts w:ascii="Arial" w:hAnsi="Arial" w:cs="Arial"/>
          <w:sz w:val="22"/>
          <w:szCs w:val="22"/>
        </w:rPr>
        <w:t xml:space="preserve"> Lead North steering group meeting </w:t>
      </w:r>
      <w:r>
        <w:rPr>
          <w:rFonts w:ascii="Arial" w:hAnsi="Arial" w:cs="Arial"/>
          <w:sz w:val="22"/>
          <w:szCs w:val="22"/>
        </w:rPr>
        <w:t>held 08/02/16.</w:t>
      </w:r>
      <w:r w:rsidRPr="00F43D18">
        <w:rPr>
          <w:rFonts w:ascii="Arial" w:hAnsi="Arial" w:cs="Arial"/>
          <w:sz w:val="22"/>
          <w:szCs w:val="22"/>
        </w:rPr>
        <w:t xml:space="preserve"> Annette Jamieson and Shona Skinner agreed to become UP Directors for the duration of the project.</w:t>
      </w:r>
    </w:p>
    <w:p w:rsidR="00F43D18" w:rsidRPr="00F43D18" w:rsidRDefault="00F43D18" w:rsidP="00F43D18">
      <w:pPr>
        <w:pStyle w:val="ListParagraph"/>
        <w:numPr>
          <w:ilvl w:val="0"/>
          <w:numId w:val="27"/>
        </w:numPr>
        <w:spacing w:after="200" w:line="276" w:lineRule="auto"/>
        <w:rPr>
          <w:rFonts w:ascii="Arial" w:hAnsi="Arial" w:cs="Arial"/>
          <w:sz w:val="22"/>
          <w:szCs w:val="22"/>
        </w:rPr>
      </w:pPr>
      <w:r w:rsidRPr="00F43D18">
        <w:rPr>
          <w:rFonts w:ascii="Arial" w:hAnsi="Arial" w:cs="Arial"/>
          <w:sz w:val="22"/>
          <w:szCs w:val="22"/>
        </w:rPr>
        <w:t xml:space="preserve">North Isles provider’s interested in Digital Tourism training to be provided by HIE </w:t>
      </w:r>
    </w:p>
    <w:p w:rsidR="00F43D18" w:rsidRPr="00F43D18" w:rsidRDefault="00F43D18" w:rsidP="00F43D18">
      <w:pPr>
        <w:pStyle w:val="ListParagraph"/>
        <w:numPr>
          <w:ilvl w:val="0"/>
          <w:numId w:val="27"/>
        </w:numPr>
        <w:spacing w:after="200" w:line="276" w:lineRule="auto"/>
        <w:rPr>
          <w:rFonts w:ascii="Arial" w:hAnsi="Arial" w:cs="Arial"/>
          <w:sz w:val="22"/>
          <w:szCs w:val="22"/>
        </w:rPr>
      </w:pPr>
      <w:r w:rsidRPr="00F43D18">
        <w:rPr>
          <w:rFonts w:ascii="Arial" w:hAnsi="Arial" w:cs="Arial"/>
          <w:sz w:val="22"/>
          <w:szCs w:val="22"/>
        </w:rPr>
        <w:t xml:space="preserve">Lead North delivery action plan compiled and approved </w:t>
      </w:r>
    </w:p>
    <w:p w:rsidR="00F43D18" w:rsidRPr="00F43D18" w:rsidRDefault="00F43D18" w:rsidP="00F43D18">
      <w:pPr>
        <w:pStyle w:val="ListParagraph"/>
        <w:numPr>
          <w:ilvl w:val="0"/>
          <w:numId w:val="27"/>
        </w:numPr>
        <w:spacing w:after="200" w:line="276" w:lineRule="auto"/>
        <w:rPr>
          <w:rFonts w:ascii="Arial" w:hAnsi="Arial" w:cs="Arial"/>
          <w:sz w:val="22"/>
          <w:szCs w:val="22"/>
        </w:rPr>
      </w:pPr>
      <w:r>
        <w:rPr>
          <w:rFonts w:ascii="Arial" w:hAnsi="Arial" w:cs="Arial"/>
          <w:sz w:val="22"/>
          <w:szCs w:val="22"/>
        </w:rPr>
        <w:t>L</w:t>
      </w:r>
      <w:r w:rsidRPr="00F43D18">
        <w:rPr>
          <w:rFonts w:ascii="Arial" w:hAnsi="Arial" w:cs="Arial"/>
          <w:sz w:val="22"/>
          <w:szCs w:val="22"/>
        </w:rPr>
        <w:t xml:space="preserve">ist of contacts </w:t>
      </w:r>
      <w:r>
        <w:rPr>
          <w:rFonts w:ascii="Arial" w:hAnsi="Arial" w:cs="Arial"/>
          <w:sz w:val="22"/>
          <w:szCs w:val="22"/>
        </w:rPr>
        <w:t>created for reference</w:t>
      </w:r>
    </w:p>
    <w:p w:rsidR="00F43D18" w:rsidRPr="00F43D18" w:rsidRDefault="00BB0B58" w:rsidP="00F43D18">
      <w:pPr>
        <w:pStyle w:val="ListParagraph"/>
        <w:numPr>
          <w:ilvl w:val="0"/>
          <w:numId w:val="27"/>
        </w:numPr>
        <w:spacing w:after="200" w:line="276" w:lineRule="auto"/>
        <w:rPr>
          <w:rFonts w:ascii="Arial" w:hAnsi="Arial" w:cs="Arial"/>
          <w:sz w:val="22"/>
          <w:szCs w:val="22"/>
        </w:rPr>
      </w:pPr>
      <w:r>
        <w:rPr>
          <w:rFonts w:ascii="Arial" w:hAnsi="Arial" w:cs="Arial"/>
          <w:sz w:val="22"/>
          <w:szCs w:val="22"/>
        </w:rPr>
        <w:t>P</w:t>
      </w:r>
      <w:r w:rsidR="00F43D18" w:rsidRPr="00F43D18">
        <w:rPr>
          <w:rFonts w:ascii="Arial" w:hAnsi="Arial" w:cs="Arial"/>
          <w:sz w:val="22"/>
          <w:szCs w:val="22"/>
        </w:rPr>
        <w:t xml:space="preserve">ackage </w:t>
      </w:r>
      <w:r>
        <w:rPr>
          <w:rFonts w:ascii="Arial" w:hAnsi="Arial" w:cs="Arial"/>
          <w:sz w:val="22"/>
          <w:szCs w:val="22"/>
        </w:rPr>
        <w:t xml:space="preserve">developed </w:t>
      </w:r>
      <w:r w:rsidR="00F43D18" w:rsidRPr="00F43D18">
        <w:rPr>
          <w:rFonts w:ascii="Arial" w:hAnsi="Arial" w:cs="Arial"/>
          <w:sz w:val="22"/>
          <w:szCs w:val="22"/>
        </w:rPr>
        <w:t xml:space="preserve">for Norwick Up Helly Aa </w:t>
      </w:r>
      <w:r>
        <w:rPr>
          <w:rFonts w:ascii="Arial" w:hAnsi="Arial" w:cs="Arial"/>
          <w:sz w:val="22"/>
          <w:szCs w:val="22"/>
        </w:rPr>
        <w:t>19</w:t>
      </w:r>
      <w:r w:rsidRPr="00BB0B58">
        <w:rPr>
          <w:rFonts w:ascii="Arial" w:hAnsi="Arial" w:cs="Arial"/>
          <w:sz w:val="22"/>
          <w:szCs w:val="22"/>
          <w:vertAlign w:val="superscript"/>
        </w:rPr>
        <w:t>th</w:t>
      </w:r>
      <w:r>
        <w:rPr>
          <w:rFonts w:ascii="Arial" w:hAnsi="Arial" w:cs="Arial"/>
          <w:sz w:val="22"/>
          <w:szCs w:val="22"/>
        </w:rPr>
        <w:t xml:space="preserve"> March 2015</w:t>
      </w:r>
      <w:r w:rsidR="00F43D18" w:rsidRPr="00F43D18">
        <w:rPr>
          <w:rFonts w:ascii="Arial" w:hAnsi="Arial" w:cs="Arial"/>
          <w:sz w:val="22"/>
          <w:szCs w:val="22"/>
        </w:rPr>
        <w:t xml:space="preserve">. </w:t>
      </w:r>
    </w:p>
    <w:p w:rsidR="00F43D18" w:rsidRPr="00F43D18" w:rsidRDefault="00F43D18" w:rsidP="00F43D18">
      <w:pPr>
        <w:pStyle w:val="ListParagraph"/>
        <w:numPr>
          <w:ilvl w:val="0"/>
          <w:numId w:val="27"/>
        </w:numPr>
        <w:spacing w:after="200" w:line="276" w:lineRule="auto"/>
        <w:rPr>
          <w:rFonts w:ascii="Arial" w:hAnsi="Arial" w:cs="Arial"/>
          <w:sz w:val="22"/>
          <w:szCs w:val="22"/>
        </w:rPr>
      </w:pPr>
      <w:r w:rsidRPr="00F43D18">
        <w:rPr>
          <w:rFonts w:ascii="Arial" w:hAnsi="Arial" w:cs="Arial"/>
          <w:sz w:val="22"/>
          <w:szCs w:val="22"/>
        </w:rPr>
        <w:t xml:space="preserve">Unstfest AGM meeting </w:t>
      </w:r>
      <w:r w:rsidR="00BB0B58">
        <w:rPr>
          <w:rFonts w:ascii="Arial" w:hAnsi="Arial" w:cs="Arial"/>
          <w:sz w:val="22"/>
          <w:szCs w:val="22"/>
        </w:rPr>
        <w:t xml:space="preserve">attended </w:t>
      </w:r>
      <w:r w:rsidRPr="00F43D18">
        <w:rPr>
          <w:rFonts w:ascii="Arial" w:hAnsi="Arial" w:cs="Arial"/>
          <w:sz w:val="22"/>
          <w:szCs w:val="22"/>
        </w:rPr>
        <w:t>17/02/16</w:t>
      </w:r>
      <w:r w:rsidR="00BB0B58">
        <w:rPr>
          <w:rFonts w:ascii="Arial" w:hAnsi="Arial" w:cs="Arial"/>
          <w:sz w:val="22"/>
          <w:szCs w:val="22"/>
        </w:rPr>
        <w:t>;</w:t>
      </w:r>
      <w:r w:rsidRPr="00F43D18">
        <w:rPr>
          <w:rFonts w:ascii="Arial" w:hAnsi="Arial" w:cs="Arial"/>
          <w:sz w:val="22"/>
          <w:szCs w:val="22"/>
        </w:rPr>
        <w:t xml:space="preserve"> Kellie joined as joint Secretary and Megan is Chair  </w:t>
      </w:r>
    </w:p>
    <w:p w:rsidR="00F43D18" w:rsidRPr="00F43D18" w:rsidRDefault="00F43D18" w:rsidP="00F43D18">
      <w:pPr>
        <w:pStyle w:val="ListParagraph"/>
        <w:numPr>
          <w:ilvl w:val="0"/>
          <w:numId w:val="27"/>
        </w:numPr>
        <w:spacing w:after="200" w:line="276" w:lineRule="auto"/>
        <w:rPr>
          <w:rFonts w:ascii="Arial" w:hAnsi="Arial" w:cs="Arial"/>
          <w:sz w:val="22"/>
          <w:szCs w:val="22"/>
        </w:rPr>
      </w:pPr>
      <w:r w:rsidRPr="00F43D18">
        <w:rPr>
          <w:rFonts w:ascii="Arial" w:hAnsi="Arial" w:cs="Arial"/>
          <w:sz w:val="22"/>
          <w:szCs w:val="22"/>
        </w:rPr>
        <w:t xml:space="preserve">Yell Tourism meeting </w:t>
      </w:r>
      <w:r w:rsidR="00BB0B58">
        <w:rPr>
          <w:rFonts w:ascii="Arial" w:hAnsi="Arial" w:cs="Arial"/>
          <w:sz w:val="22"/>
          <w:szCs w:val="22"/>
        </w:rPr>
        <w:t xml:space="preserve">to be attended, </w:t>
      </w:r>
      <w:r w:rsidRPr="00F43D18">
        <w:rPr>
          <w:rFonts w:ascii="Arial" w:hAnsi="Arial" w:cs="Arial"/>
          <w:sz w:val="22"/>
          <w:szCs w:val="22"/>
        </w:rPr>
        <w:t>29/02/16</w:t>
      </w:r>
    </w:p>
    <w:p w:rsidR="00F43D18" w:rsidRPr="00F43D18" w:rsidRDefault="00F43D18" w:rsidP="00F43D18">
      <w:pPr>
        <w:pStyle w:val="ListParagraph"/>
        <w:numPr>
          <w:ilvl w:val="0"/>
          <w:numId w:val="27"/>
        </w:numPr>
        <w:spacing w:after="200" w:line="276" w:lineRule="auto"/>
        <w:rPr>
          <w:rFonts w:ascii="Arial" w:hAnsi="Arial" w:cs="Arial"/>
          <w:sz w:val="22"/>
          <w:szCs w:val="22"/>
        </w:rPr>
      </w:pPr>
      <w:r w:rsidRPr="00F43D18">
        <w:rPr>
          <w:rFonts w:ascii="Arial" w:hAnsi="Arial" w:cs="Arial"/>
          <w:sz w:val="22"/>
          <w:szCs w:val="22"/>
        </w:rPr>
        <w:t>Kellie arranged to attend Yell Community Council meeting 17</w:t>
      </w:r>
      <w:r w:rsidRPr="00F43D18">
        <w:rPr>
          <w:rFonts w:ascii="Arial" w:hAnsi="Arial" w:cs="Arial"/>
          <w:sz w:val="22"/>
          <w:szCs w:val="22"/>
          <w:vertAlign w:val="superscript"/>
        </w:rPr>
        <w:t>th</w:t>
      </w:r>
      <w:r w:rsidRPr="00F43D18">
        <w:rPr>
          <w:rFonts w:ascii="Arial" w:hAnsi="Arial" w:cs="Arial"/>
          <w:sz w:val="22"/>
          <w:szCs w:val="22"/>
        </w:rPr>
        <w:t xml:space="preserve"> April and give update to Fetlar Community Council </w:t>
      </w:r>
    </w:p>
    <w:p w:rsidR="00F43D18" w:rsidRPr="00F43D18" w:rsidRDefault="00F43D18" w:rsidP="00F43D18">
      <w:pPr>
        <w:pStyle w:val="ListParagraph"/>
        <w:numPr>
          <w:ilvl w:val="0"/>
          <w:numId w:val="27"/>
        </w:numPr>
        <w:spacing w:after="200" w:line="276" w:lineRule="auto"/>
        <w:rPr>
          <w:rFonts w:ascii="Arial" w:hAnsi="Arial" w:cs="Arial"/>
          <w:sz w:val="22"/>
          <w:szCs w:val="22"/>
        </w:rPr>
      </w:pPr>
      <w:r w:rsidRPr="00F43D18">
        <w:rPr>
          <w:rFonts w:ascii="Arial" w:hAnsi="Arial" w:cs="Arial"/>
          <w:sz w:val="22"/>
          <w:szCs w:val="22"/>
        </w:rPr>
        <w:t xml:space="preserve">Kellie completed article for Spring edition of 60 North Magazine with photos </w:t>
      </w:r>
    </w:p>
    <w:p w:rsidR="00F43D18" w:rsidRPr="00037CFB" w:rsidRDefault="00F43D18" w:rsidP="00F43D18">
      <w:pPr>
        <w:pStyle w:val="ListParagraph"/>
        <w:numPr>
          <w:ilvl w:val="0"/>
          <w:numId w:val="27"/>
        </w:numPr>
        <w:spacing w:after="200" w:line="276" w:lineRule="auto"/>
        <w:rPr>
          <w:rFonts w:ascii="Arial" w:hAnsi="Arial" w:cs="Arial"/>
          <w:sz w:val="22"/>
          <w:szCs w:val="22"/>
        </w:rPr>
      </w:pPr>
      <w:r w:rsidRPr="00F43D18">
        <w:rPr>
          <w:rFonts w:ascii="Arial" w:hAnsi="Arial" w:cs="Arial"/>
          <w:sz w:val="22"/>
          <w:szCs w:val="22"/>
        </w:rPr>
        <w:t xml:space="preserve">Kellie to attend Heritage Centre AGM 08/03/16 </w:t>
      </w:r>
    </w:p>
    <w:p w:rsidR="00F43D18" w:rsidRPr="00F43D18" w:rsidRDefault="00F43D18" w:rsidP="00F43D18">
      <w:pPr>
        <w:rPr>
          <w:rFonts w:ascii="Arial" w:hAnsi="Arial" w:cs="Arial"/>
          <w:sz w:val="22"/>
          <w:szCs w:val="22"/>
        </w:rPr>
      </w:pPr>
      <w:r w:rsidRPr="00F43D18">
        <w:rPr>
          <w:rFonts w:ascii="Arial" w:hAnsi="Arial" w:cs="Arial"/>
          <w:sz w:val="22"/>
          <w:szCs w:val="22"/>
        </w:rPr>
        <w:t xml:space="preserve">Work in progress </w:t>
      </w:r>
    </w:p>
    <w:p w:rsidR="00F43D18" w:rsidRPr="00F43D18" w:rsidRDefault="00F43D18" w:rsidP="00F43D18">
      <w:pPr>
        <w:pStyle w:val="ListParagraph"/>
        <w:numPr>
          <w:ilvl w:val="0"/>
          <w:numId w:val="28"/>
        </w:numPr>
        <w:spacing w:after="160" w:line="256" w:lineRule="auto"/>
        <w:rPr>
          <w:rFonts w:ascii="Arial" w:hAnsi="Arial" w:cs="Arial"/>
          <w:sz w:val="22"/>
          <w:szCs w:val="22"/>
        </w:rPr>
      </w:pPr>
      <w:r w:rsidRPr="00F43D18">
        <w:rPr>
          <w:rFonts w:ascii="Arial" w:hAnsi="Arial" w:cs="Arial"/>
          <w:sz w:val="22"/>
          <w:szCs w:val="22"/>
        </w:rPr>
        <w:t>G</w:t>
      </w:r>
      <w:r w:rsidR="00037CFB">
        <w:rPr>
          <w:rFonts w:ascii="Arial" w:hAnsi="Arial" w:cs="Arial"/>
          <w:sz w:val="22"/>
          <w:szCs w:val="22"/>
        </w:rPr>
        <w:t>reeting meeting of North Isles t</w:t>
      </w:r>
      <w:r w:rsidRPr="00F43D18">
        <w:rPr>
          <w:rFonts w:ascii="Arial" w:hAnsi="Arial" w:cs="Arial"/>
          <w:sz w:val="22"/>
          <w:szCs w:val="22"/>
        </w:rPr>
        <w:t xml:space="preserve">ourism </w:t>
      </w:r>
      <w:r w:rsidR="00037CFB">
        <w:rPr>
          <w:rFonts w:ascii="Arial" w:hAnsi="Arial" w:cs="Arial"/>
          <w:sz w:val="22"/>
          <w:szCs w:val="22"/>
        </w:rPr>
        <w:t>p</w:t>
      </w:r>
      <w:r w:rsidR="00BB0B58">
        <w:rPr>
          <w:rFonts w:ascii="Arial" w:hAnsi="Arial" w:cs="Arial"/>
          <w:sz w:val="22"/>
          <w:szCs w:val="22"/>
        </w:rPr>
        <w:t>roviders in the</w:t>
      </w:r>
      <w:r w:rsidRPr="00F43D18">
        <w:rPr>
          <w:rFonts w:ascii="Arial" w:hAnsi="Arial" w:cs="Arial"/>
          <w:sz w:val="22"/>
          <w:szCs w:val="22"/>
        </w:rPr>
        <w:t xml:space="preserve"> Fetlar Community Hall Saturday 26/03/16. </w:t>
      </w:r>
    </w:p>
    <w:p w:rsidR="00F43D18" w:rsidRPr="00BB0B58" w:rsidRDefault="00BB0B58" w:rsidP="00BB0B58">
      <w:pPr>
        <w:pStyle w:val="ListParagraph"/>
        <w:numPr>
          <w:ilvl w:val="0"/>
          <w:numId w:val="28"/>
        </w:numPr>
        <w:spacing w:after="160" w:line="256" w:lineRule="auto"/>
        <w:rPr>
          <w:rFonts w:ascii="Arial" w:hAnsi="Arial" w:cs="Arial"/>
          <w:sz w:val="22"/>
          <w:szCs w:val="22"/>
        </w:rPr>
      </w:pPr>
      <w:r>
        <w:rPr>
          <w:rFonts w:ascii="Arial" w:hAnsi="Arial" w:cs="Arial"/>
          <w:sz w:val="22"/>
          <w:szCs w:val="22"/>
        </w:rPr>
        <w:t xml:space="preserve">Potential future events include: </w:t>
      </w:r>
      <w:r w:rsidR="00F43D18" w:rsidRPr="00F43D18">
        <w:rPr>
          <w:rFonts w:ascii="Arial" w:hAnsi="Arial" w:cs="Arial"/>
          <w:sz w:val="22"/>
          <w:szCs w:val="22"/>
        </w:rPr>
        <w:t>Norwegian Melodeon</w:t>
      </w:r>
      <w:r>
        <w:rPr>
          <w:rFonts w:ascii="Arial" w:hAnsi="Arial" w:cs="Arial"/>
          <w:sz w:val="22"/>
          <w:szCs w:val="22"/>
        </w:rPr>
        <w:t xml:space="preserve"> Night 09/08/16 (tbc), </w:t>
      </w:r>
      <w:r w:rsidR="00F43D18" w:rsidRPr="00BB0B58">
        <w:rPr>
          <w:rFonts w:ascii="Arial" w:hAnsi="Arial" w:cs="Arial"/>
          <w:sz w:val="22"/>
          <w:szCs w:val="22"/>
        </w:rPr>
        <w:t xml:space="preserve">Classic Car Show </w:t>
      </w:r>
      <w:r>
        <w:rPr>
          <w:rFonts w:ascii="Arial" w:hAnsi="Arial" w:cs="Arial"/>
          <w:sz w:val="22"/>
          <w:szCs w:val="22"/>
        </w:rPr>
        <w:t>(</w:t>
      </w:r>
      <w:r w:rsidR="00F43D18" w:rsidRPr="00BB0B58">
        <w:rPr>
          <w:rFonts w:ascii="Arial" w:hAnsi="Arial" w:cs="Arial"/>
          <w:sz w:val="22"/>
          <w:szCs w:val="22"/>
        </w:rPr>
        <w:t xml:space="preserve">June </w:t>
      </w:r>
      <w:r>
        <w:rPr>
          <w:rFonts w:ascii="Arial" w:hAnsi="Arial" w:cs="Arial"/>
          <w:sz w:val="22"/>
          <w:szCs w:val="22"/>
        </w:rPr>
        <w:t xml:space="preserve">tbc), </w:t>
      </w:r>
      <w:r w:rsidR="00F43D18" w:rsidRPr="00BB0B58">
        <w:rPr>
          <w:rFonts w:ascii="Arial" w:hAnsi="Arial" w:cs="Arial"/>
          <w:sz w:val="22"/>
          <w:szCs w:val="22"/>
        </w:rPr>
        <w:t xml:space="preserve">Bikers Rally </w:t>
      </w:r>
      <w:r>
        <w:rPr>
          <w:rFonts w:ascii="Arial" w:hAnsi="Arial" w:cs="Arial"/>
          <w:sz w:val="22"/>
          <w:szCs w:val="22"/>
        </w:rPr>
        <w:t>(</w:t>
      </w:r>
      <w:r w:rsidR="00F43D18" w:rsidRPr="00BB0B58">
        <w:rPr>
          <w:rFonts w:ascii="Arial" w:hAnsi="Arial" w:cs="Arial"/>
          <w:sz w:val="22"/>
          <w:szCs w:val="22"/>
        </w:rPr>
        <w:t>July</w:t>
      </w:r>
      <w:r>
        <w:rPr>
          <w:rFonts w:ascii="Arial" w:hAnsi="Arial" w:cs="Arial"/>
          <w:sz w:val="22"/>
          <w:szCs w:val="22"/>
        </w:rPr>
        <w:t xml:space="preserve"> tbc), </w:t>
      </w:r>
      <w:r w:rsidRPr="00BB0B58">
        <w:rPr>
          <w:rFonts w:ascii="Arial" w:hAnsi="Arial" w:cs="Arial"/>
          <w:sz w:val="22"/>
          <w:szCs w:val="22"/>
        </w:rPr>
        <w:t>Food &amp; D</w:t>
      </w:r>
      <w:r w:rsidR="00F43D18" w:rsidRPr="00BB0B58">
        <w:rPr>
          <w:rFonts w:ascii="Arial" w:hAnsi="Arial" w:cs="Arial"/>
          <w:sz w:val="22"/>
          <w:szCs w:val="22"/>
        </w:rPr>
        <w:t xml:space="preserve">rink </w:t>
      </w:r>
      <w:r>
        <w:rPr>
          <w:rFonts w:ascii="Arial" w:hAnsi="Arial" w:cs="Arial"/>
          <w:sz w:val="22"/>
          <w:szCs w:val="22"/>
        </w:rPr>
        <w:t>tour (October tbc)</w:t>
      </w:r>
    </w:p>
    <w:p w:rsidR="00037CFB" w:rsidRDefault="00BB0B58" w:rsidP="00037CFB">
      <w:pPr>
        <w:pStyle w:val="ListParagraph"/>
        <w:numPr>
          <w:ilvl w:val="0"/>
          <w:numId w:val="29"/>
        </w:numPr>
        <w:spacing w:after="200" w:line="276" w:lineRule="auto"/>
        <w:rPr>
          <w:rFonts w:ascii="Arial" w:hAnsi="Arial" w:cs="Arial"/>
          <w:sz w:val="22"/>
          <w:szCs w:val="22"/>
        </w:rPr>
      </w:pPr>
      <w:r>
        <w:rPr>
          <w:rFonts w:ascii="Arial" w:hAnsi="Arial" w:cs="Arial"/>
          <w:sz w:val="22"/>
          <w:szCs w:val="22"/>
        </w:rPr>
        <w:t>Ideas to be developed: ‘</w:t>
      </w:r>
      <w:r w:rsidR="00F43D18" w:rsidRPr="00F43D18">
        <w:rPr>
          <w:rFonts w:ascii="Arial" w:hAnsi="Arial" w:cs="Arial"/>
          <w:sz w:val="22"/>
          <w:szCs w:val="22"/>
        </w:rPr>
        <w:t xml:space="preserve">Yummy Mummy </w:t>
      </w:r>
      <w:r>
        <w:rPr>
          <w:rFonts w:ascii="Arial" w:hAnsi="Arial" w:cs="Arial"/>
          <w:sz w:val="22"/>
          <w:szCs w:val="22"/>
        </w:rPr>
        <w:t>package,’ ‘</w:t>
      </w:r>
      <w:r w:rsidR="00F43D18" w:rsidRPr="00BB0B58">
        <w:rPr>
          <w:rFonts w:ascii="Arial" w:hAnsi="Arial" w:cs="Arial"/>
          <w:sz w:val="22"/>
          <w:szCs w:val="22"/>
        </w:rPr>
        <w:t xml:space="preserve"> 3 islands in 3 days</w:t>
      </w:r>
      <w:r>
        <w:rPr>
          <w:rFonts w:ascii="Arial" w:hAnsi="Arial" w:cs="Arial"/>
          <w:sz w:val="22"/>
          <w:szCs w:val="22"/>
        </w:rPr>
        <w:t>’ and</w:t>
      </w:r>
      <w:r w:rsidR="00F43D18" w:rsidRPr="00BB0B58">
        <w:rPr>
          <w:rFonts w:ascii="Arial" w:hAnsi="Arial" w:cs="Arial"/>
          <w:sz w:val="22"/>
          <w:szCs w:val="22"/>
        </w:rPr>
        <w:t xml:space="preserve"> </w:t>
      </w:r>
      <w:r>
        <w:rPr>
          <w:rFonts w:ascii="Arial" w:hAnsi="Arial" w:cs="Arial"/>
          <w:sz w:val="22"/>
          <w:szCs w:val="22"/>
        </w:rPr>
        <w:t>‘</w:t>
      </w:r>
      <w:r w:rsidR="00F43D18" w:rsidRPr="00BB0B58">
        <w:rPr>
          <w:rFonts w:ascii="Arial" w:hAnsi="Arial" w:cs="Arial"/>
          <w:sz w:val="22"/>
          <w:szCs w:val="22"/>
        </w:rPr>
        <w:t>5 beaches in 5 days</w:t>
      </w:r>
      <w:r>
        <w:rPr>
          <w:rFonts w:ascii="Arial" w:hAnsi="Arial" w:cs="Arial"/>
          <w:sz w:val="22"/>
          <w:szCs w:val="22"/>
        </w:rPr>
        <w:t>,’ ‘</w:t>
      </w:r>
      <w:r w:rsidR="00F43D18" w:rsidRPr="00BB0B58">
        <w:rPr>
          <w:rFonts w:ascii="Arial" w:hAnsi="Arial" w:cs="Arial"/>
          <w:sz w:val="22"/>
          <w:szCs w:val="22"/>
        </w:rPr>
        <w:t>North walk</w:t>
      </w:r>
      <w:r>
        <w:rPr>
          <w:rFonts w:ascii="Arial" w:hAnsi="Arial" w:cs="Arial"/>
          <w:sz w:val="22"/>
          <w:szCs w:val="22"/>
        </w:rPr>
        <w:t>,’ ‘</w:t>
      </w:r>
      <w:r w:rsidR="00F43D18" w:rsidRPr="00BB0B58">
        <w:rPr>
          <w:rFonts w:ascii="Arial" w:hAnsi="Arial" w:cs="Arial"/>
          <w:sz w:val="22"/>
          <w:szCs w:val="22"/>
        </w:rPr>
        <w:t xml:space="preserve">Reel </w:t>
      </w:r>
      <w:r w:rsidRPr="00BB0B58">
        <w:rPr>
          <w:rFonts w:ascii="Arial" w:hAnsi="Arial" w:cs="Arial"/>
          <w:sz w:val="22"/>
          <w:szCs w:val="22"/>
        </w:rPr>
        <w:t>Gin F</w:t>
      </w:r>
      <w:r w:rsidR="00F43D18" w:rsidRPr="00BB0B58">
        <w:rPr>
          <w:rFonts w:ascii="Arial" w:hAnsi="Arial" w:cs="Arial"/>
          <w:sz w:val="22"/>
          <w:szCs w:val="22"/>
        </w:rPr>
        <w:t>estival</w:t>
      </w:r>
      <w:r>
        <w:rPr>
          <w:rFonts w:ascii="Arial" w:hAnsi="Arial" w:cs="Arial"/>
          <w:sz w:val="22"/>
          <w:szCs w:val="22"/>
        </w:rPr>
        <w:t>,’ ‘</w:t>
      </w:r>
      <w:r w:rsidRPr="00BB0B58">
        <w:rPr>
          <w:rFonts w:ascii="Arial" w:hAnsi="Arial" w:cs="Arial"/>
          <w:sz w:val="22"/>
          <w:szCs w:val="22"/>
        </w:rPr>
        <w:t>Yell Tourist Map,’</w:t>
      </w:r>
      <w:r>
        <w:rPr>
          <w:rFonts w:ascii="Arial" w:hAnsi="Arial" w:cs="Arial"/>
          <w:sz w:val="22"/>
          <w:szCs w:val="22"/>
        </w:rPr>
        <w:t xml:space="preserve"> </w:t>
      </w:r>
      <w:r w:rsidR="00037CFB">
        <w:rPr>
          <w:rFonts w:ascii="Arial" w:hAnsi="Arial" w:cs="Arial"/>
          <w:sz w:val="22"/>
          <w:szCs w:val="22"/>
        </w:rPr>
        <w:t>Mobile app’ and ‘</w:t>
      </w:r>
      <w:r w:rsidR="00037CFB" w:rsidRPr="00F43D18">
        <w:rPr>
          <w:rFonts w:ascii="Arial" w:hAnsi="Arial" w:cs="Arial"/>
          <w:sz w:val="22"/>
          <w:szCs w:val="22"/>
        </w:rPr>
        <w:t>Boat trips</w:t>
      </w:r>
      <w:r w:rsidR="00037CFB">
        <w:rPr>
          <w:rFonts w:ascii="Arial" w:hAnsi="Arial" w:cs="Arial"/>
          <w:sz w:val="22"/>
          <w:szCs w:val="22"/>
        </w:rPr>
        <w:t>.’</w:t>
      </w:r>
    </w:p>
    <w:p w:rsidR="00F24B7D" w:rsidRDefault="00BB0B58" w:rsidP="00601F1C">
      <w:pPr>
        <w:pStyle w:val="ListParagraph"/>
        <w:numPr>
          <w:ilvl w:val="0"/>
          <w:numId w:val="29"/>
        </w:numPr>
        <w:spacing w:after="200" w:line="276" w:lineRule="auto"/>
        <w:rPr>
          <w:rFonts w:ascii="Arial" w:hAnsi="Arial" w:cs="Arial"/>
          <w:sz w:val="22"/>
          <w:szCs w:val="22"/>
        </w:rPr>
      </w:pPr>
      <w:r w:rsidRPr="00037CFB">
        <w:rPr>
          <w:rFonts w:ascii="Arial" w:hAnsi="Arial" w:cs="Arial"/>
          <w:sz w:val="22"/>
          <w:szCs w:val="22"/>
        </w:rPr>
        <w:lastRenderedPageBreak/>
        <w:t>Several contacts still to be made</w:t>
      </w:r>
      <w:r w:rsidR="00037CFB">
        <w:rPr>
          <w:rFonts w:ascii="Arial" w:hAnsi="Arial" w:cs="Arial"/>
          <w:sz w:val="22"/>
          <w:szCs w:val="22"/>
        </w:rPr>
        <w:t>, mailing lists to be compiled</w:t>
      </w:r>
      <w:r w:rsidRPr="00037CFB">
        <w:rPr>
          <w:rFonts w:ascii="Arial" w:hAnsi="Arial" w:cs="Arial"/>
          <w:sz w:val="22"/>
          <w:szCs w:val="22"/>
        </w:rPr>
        <w:t xml:space="preserve"> and marketing streams explored.</w:t>
      </w:r>
    </w:p>
    <w:p w:rsidR="00601F1C" w:rsidRPr="00601F1C" w:rsidRDefault="00601F1C" w:rsidP="008C5308">
      <w:pPr>
        <w:pStyle w:val="ListParagraph"/>
        <w:spacing w:after="200" w:line="276" w:lineRule="auto"/>
        <w:rPr>
          <w:rFonts w:ascii="Arial" w:hAnsi="Arial" w:cs="Arial"/>
          <w:sz w:val="22"/>
          <w:szCs w:val="22"/>
        </w:rPr>
      </w:pPr>
    </w:p>
    <w:p w:rsidR="00E831DC" w:rsidRPr="003B213C" w:rsidRDefault="00720C35" w:rsidP="00E831DC">
      <w:pPr>
        <w:pBdr>
          <w:top w:val="single" w:sz="4" w:space="1" w:color="auto"/>
          <w:left w:val="single" w:sz="4" w:space="4" w:color="auto"/>
          <w:bottom w:val="single" w:sz="4" w:space="1" w:color="auto"/>
          <w:right w:val="single" w:sz="4" w:space="4" w:color="auto"/>
        </w:pBdr>
        <w:ind w:left="567" w:right="401"/>
        <w:jc w:val="both"/>
        <w:rPr>
          <w:rFonts w:ascii="Arial" w:hAnsi="Arial" w:cs="Arial"/>
          <w:b/>
          <w:color w:val="000000"/>
          <w:sz w:val="22"/>
          <w:szCs w:val="22"/>
        </w:rPr>
      </w:pPr>
      <w:r>
        <w:rPr>
          <w:rFonts w:ascii="Arial" w:hAnsi="Arial" w:cs="Arial"/>
          <w:b/>
          <w:color w:val="000000"/>
          <w:sz w:val="22"/>
          <w:szCs w:val="22"/>
        </w:rPr>
        <w:t>5</w:t>
      </w:r>
      <w:r w:rsidR="006C3371">
        <w:rPr>
          <w:rFonts w:ascii="Arial" w:hAnsi="Arial" w:cs="Arial"/>
          <w:b/>
          <w:color w:val="000000"/>
          <w:sz w:val="22"/>
          <w:szCs w:val="22"/>
        </w:rPr>
        <w:t xml:space="preserve">. </w:t>
      </w:r>
      <w:r w:rsidR="00E831DC">
        <w:rPr>
          <w:rFonts w:ascii="Arial" w:hAnsi="Arial" w:cs="Arial"/>
          <w:b/>
          <w:color w:val="000000"/>
          <w:sz w:val="22"/>
          <w:szCs w:val="22"/>
        </w:rPr>
        <w:t>FINANCIAL REPORT AND CORE RUNNING FUNDING</w:t>
      </w:r>
    </w:p>
    <w:p w:rsidR="000055E5" w:rsidRDefault="000055E5" w:rsidP="00565A78">
      <w:pPr>
        <w:ind w:left="450" w:right="401"/>
        <w:jc w:val="both"/>
        <w:rPr>
          <w:rFonts w:ascii="Arial" w:hAnsi="Arial" w:cs="Arial"/>
          <w:sz w:val="22"/>
          <w:szCs w:val="22"/>
        </w:rPr>
      </w:pPr>
    </w:p>
    <w:p w:rsidR="001F226B" w:rsidRDefault="00E831DC" w:rsidP="00565A78">
      <w:pPr>
        <w:ind w:left="567" w:right="401"/>
        <w:jc w:val="both"/>
        <w:rPr>
          <w:rFonts w:ascii="Arial" w:hAnsi="Arial" w:cs="Arial"/>
          <w:sz w:val="22"/>
          <w:szCs w:val="22"/>
        </w:rPr>
      </w:pPr>
      <w:r>
        <w:rPr>
          <w:rFonts w:ascii="Arial" w:hAnsi="Arial" w:cs="Arial"/>
          <w:sz w:val="22"/>
          <w:szCs w:val="22"/>
        </w:rPr>
        <w:t>BT wa</w:t>
      </w:r>
      <w:r w:rsidR="00B30227">
        <w:rPr>
          <w:rFonts w:ascii="Arial" w:hAnsi="Arial" w:cs="Arial"/>
          <w:sz w:val="22"/>
          <w:szCs w:val="22"/>
        </w:rPr>
        <w:t xml:space="preserve">s unable to attend the meeting. </w:t>
      </w:r>
      <w:r w:rsidR="00B30227" w:rsidRPr="00B002C3">
        <w:rPr>
          <w:rFonts w:ascii="Arial" w:hAnsi="Arial" w:cs="Arial"/>
          <w:i/>
          <w:sz w:val="22"/>
          <w:szCs w:val="22"/>
        </w:rPr>
        <w:t xml:space="preserve">(Gordon met with Bridgette and Fiona the following Wednesday and agreed that the </w:t>
      </w:r>
      <w:r w:rsidR="00E161EB" w:rsidRPr="00B002C3">
        <w:rPr>
          <w:rFonts w:ascii="Arial" w:hAnsi="Arial" w:cs="Arial"/>
          <w:i/>
          <w:sz w:val="22"/>
          <w:szCs w:val="22"/>
        </w:rPr>
        <w:t>Underspend</w:t>
      </w:r>
      <w:r w:rsidR="00B30227" w:rsidRPr="00B002C3">
        <w:rPr>
          <w:rFonts w:ascii="Arial" w:hAnsi="Arial" w:cs="Arial"/>
          <w:i/>
          <w:sz w:val="22"/>
          <w:szCs w:val="22"/>
        </w:rPr>
        <w:t xml:space="preserve"> on funding for Admin/Finance would continue until May/June 16 when Bridgette would compile </w:t>
      </w:r>
      <w:r w:rsidR="00E161EB" w:rsidRPr="00B002C3">
        <w:rPr>
          <w:rFonts w:ascii="Arial" w:hAnsi="Arial" w:cs="Arial"/>
          <w:i/>
          <w:sz w:val="22"/>
          <w:szCs w:val="22"/>
        </w:rPr>
        <w:t xml:space="preserve">the </w:t>
      </w:r>
      <w:r w:rsidR="008C5308" w:rsidRPr="00B002C3">
        <w:rPr>
          <w:rFonts w:ascii="Arial" w:hAnsi="Arial" w:cs="Arial"/>
          <w:i/>
          <w:sz w:val="22"/>
          <w:szCs w:val="22"/>
        </w:rPr>
        <w:t xml:space="preserve">UP </w:t>
      </w:r>
      <w:r w:rsidR="00B30227" w:rsidRPr="00B002C3">
        <w:rPr>
          <w:rFonts w:ascii="Arial" w:hAnsi="Arial" w:cs="Arial"/>
          <w:i/>
          <w:sz w:val="22"/>
          <w:szCs w:val="22"/>
        </w:rPr>
        <w:t xml:space="preserve">Annual </w:t>
      </w:r>
      <w:r w:rsidR="00E161EB" w:rsidRPr="00B002C3">
        <w:rPr>
          <w:rFonts w:ascii="Arial" w:hAnsi="Arial" w:cs="Arial"/>
          <w:i/>
          <w:sz w:val="22"/>
          <w:szCs w:val="22"/>
        </w:rPr>
        <w:t xml:space="preserve">accounts </w:t>
      </w:r>
      <w:r w:rsidR="00B30227" w:rsidRPr="00B002C3">
        <w:rPr>
          <w:rFonts w:ascii="Arial" w:hAnsi="Arial" w:cs="Arial"/>
          <w:i/>
          <w:sz w:val="22"/>
          <w:szCs w:val="22"/>
        </w:rPr>
        <w:t>for Accountants. She would continue to keep accounts for UP but under the Coastal Communities Fund budget</w:t>
      </w:r>
      <w:r w:rsidR="008C5308" w:rsidRPr="00B002C3">
        <w:rPr>
          <w:rFonts w:ascii="Arial" w:hAnsi="Arial" w:cs="Arial"/>
          <w:i/>
          <w:sz w:val="22"/>
          <w:szCs w:val="22"/>
        </w:rPr>
        <w:t xml:space="preserve"> where she still had hours</w:t>
      </w:r>
      <w:r w:rsidR="00B30227" w:rsidRPr="00B002C3">
        <w:rPr>
          <w:rFonts w:ascii="Arial" w:hAnsi="Arial" w:cs="Arial"/>
          <w:i/>
          <w:sz w:val="22"/>
          <w:szCs w:val="22"/>
        </w:rPr>
        <w:t>.</w:t>
      </w:r>
      <w:r w:rsidR="00B002C3" w:rsidRPr="00B002C3">
        <w:rPr>
          <w:rFonts w:ascii="Arial" w:hAnsi="Arial" w:cs="Arial"/>
          <w:i/>
          <w:sz w:val="22"/>
          <w:szCs w:val="22"/>
        </w:rPr>
        <w:t>)</w:t>
      </w:r>
    </w:p>
    <w:p w:rsidR="00B30227" w:rsidRDefault="00B30227" w:rsidP="00565A78">
      <w:pPr>
        <w:ind w:left="567" w:right="401"/>
        <w:jc w:val="both"/>
        <w:rPr>
          <w:rFonts w:ascii="Arial" w:hAnsi="Arial" w:cs="Arial"/>
          <w:sz w:val="22"/>
          <w:szCs w:val="22"/>
        </w:rPr>
      </w:pPr>
    </w:p>
    <w:p w:rsidR="00B30227" w:rsidRPr="00E161EB" w:rsidRDefault="00B30227" w:rsidP="00565A78">
      <w:pPr>
        <w:ind w:left="567" w:right="401"/>
        <w:jc w:val="both"/>
        <w:rPr>
          <w:rFonts w:ascii="Arial" w:hAnsi="Arial" w:cs="Arial"/>
          <w:b/>
          <w:sz w:val="22"/>
          <w:szCs w:val="22"/>
        </w:rPr>
      </w:pPr>
      <w:r w:rsidRPr="00E161EB">
        <w:rPr>
          <w:rFonts w:ascii="Arial" w:hAnsi="Arial" w:cs="Arial"/>
          <w:b/>
          <w:sz w:val="22"/>
          <w:szCs w:val="22"/>
        </w:rPr>
        <w:t>(Verona, Kellie and Toby left at this point, with George Rodger taking Minutes.)</w:t>
      </w:r>
    </w:p>
    <w:p w:rsidR="00E831DC" w:rsidRDefault="00E831DC" w:rsidP="00565A78">
      <w:pPr>
        <w:ind w:left="567" w:right="401"/>
        <w:jc w:val="both"/>
        <w:rPr>
          <w:rFonts w:ascii="Arial" w:hAnsi="Arial" w:cs="Arial"/>
          <w:sz w:val="22"/>
          <w:szCs w:val="22"/>
        </w:rPr>
      </w:pPr>
    </w:p>
    <w:p w:rsidR="00E831DC" w:rsidRDefault="00E831DC" w:rsidP="00565A78">
      <w:pPr>
        <w:ind w:left="567" w:right="401"/>
        <w:jc w:val="both"/>
        <w:rPr>
          <w:rFonts w:ascii="Arial" w:hAnsi="Arial" w:cs="Arial"/>
          <w:sz w:val="22"/>
          <w:szCs w:val="22"/>
        </w:rPr>
      </w:pPr>
    </w:p>
    <w:p w:rsidR="001F226B" w:rsidRPr="003B213C" w:rsidRDefault="00720C35" w:rsidP="00E831DC">
      <w:pPr>
        <w:pBdr>
          <w:top w:val="single" w:sz="4" w:space="1" w:color="auto"/>
          <w:left w:val="single" w:sz="4" w:space="0" w:color="auto"/>
          <w:bottom w:val="single" w:sz="4" w:space="1" w:color="auto"/>
          <w:right w:val="single" w:sz="4" w:space="4" w:color="auto"/>
        </w:pBdr>
        <w:ind w:left="426" w:right="401" w:firstLine="141"/>
        <w:jc w:val="both"/>
        <w:rPr>
          <w:rFonts w:ascii="Arial" w:hAnsi="Arial" w:cs="Arial"/>
          <w:b/>
          <w:color w:val="000000"/>
          <w:sz w:val="22"/>
          <w:szCs w:val="22"/>
        </w:rPr>
      </w:pPr>
      <w:r>
        <w:rPr>
          <w:rFonts w:ascii="Arial" w:hAnsi="Arial" w:cs="Arial"/>
          <w:b/>
          <w:color w:val="000000"/>
          <w:sz w:val="22"/>
          <w:szCs w:val="22"/>
        </w:rPr>
        <w:t>6</w:t>
      </w:r>
      <w:r w:rsidR="001F226B">
        <w:rPr>
          <w:rFonts w:ascii="Arial" w:hAnsi="Arial" w:cs="Arial"/>
          <w:b/>
          <w:color w:val="000000"/>
          <w:sz w:val="22"/>
          <w:szCs w:val="22"/>
        </w:rPr>
        <w:t xml:space="preserve">. </w:t>
      </w:r>
      <w:r w:rsidR="00E831DC">
        <w:rPr>
          <w:rFonts w:ascii="Arial" w:hAnsi="Arial" w:cs="Arial"/>
          <w:b/>
          <w:color w:val="000000"/>
          <w:sz w:val="22"/>
          <w:szCs w:val="22"/>
        </w:rPr>
        <w:t>FORWARD PLANNING POST MARCH 2016</w:t>
      </w:r>
    </w:p>
    <w:p w:rsidR="00B62AF0" w:rsidRDefault="00B62AF0" w:rsidP="00565A78">
      <w:pPr>
        <w:tabs>
          <w:tab w:val="left" w:pos="4320"/>
        </w:tabs>
        <w:overflowPunct w:val="0"/>
        <w:autoSpaceDE w:val="0"/>
        <w:autoSpaceDN w:val="0"/>
        <w:adjustRightInd w:val="0"/>
        <w:ind w:left="540" w:right="401"/>
        <w:jc w:val="both"/>
        <w:rPr>
          <w:rFonts w:ascii="Arial" w:hAnsi="Arial" w:cs="Arial"/>
          <w:color w:val="000000"/>
          <w:sz w:val="22"/>
          <w:szCs w:val="22"/>
        </w:rPr>
      </w:pPr>
    </w:p>
    <w:p w:rsidR="00B30227" w:rsidRDefault="00B30227" w:rsidP="00565A78">
      <w:pPr>
        <w:tabs>
          <w:tab w:val="left" w:pos="4320"/>
        </w:tabs>
        <w:overflowPunct w:val="0"/>
        <w:autoSpaceDE w:val="0"/>
        <w:autoSpaceDN w:val="0"/>
        <w:adjustRightInd w:val="0"/>
        <w:ind w:left="540" w:right="401"/>
        <w:jc w:val="both"/>
        <w:rPr>
          <w:rFonts w:ascii="Arial" w:hAnsi="Arial" w:cs="Arial"/>
          <w:color w:val="000000"/>
          <w:sz w:val="22"/>
          <w:szCs w:val="22"/>
        </w:rPr>
      </w:pPr>
      <w:r>
        <w:rPr>
          <w:rFonts w:ascii="Arial" w:hAnsi="Arial" w:cs="Arial"/>
          <w:color w:val="000000"/>
          <w:sz w:val="22"/>
          <w:szCs w:val="22"/>
        </w:rPr>
        <w:t>With the U</w:t>
      </w:r>
      <w:r w:rsidR="00E161EB">
        <w:rPr>
          <w:rFonts w:ascii="Arial" w:hAnsi="Arial" w:cs="Arial"/>
          <w:color w:val="000000"/>
          <w:sz w:val="22"/>
          <w:szCs w:val="22"/>
        </w:rPr>
        <w:t>nst TDO contract ending in June, Directors discussed how to fill this position</w:t>
      </w:r>
      <w:r>
        <w:rPr>
          <w:rFonts w:ascii="Arial" w:hAnsi="Arial" w:cs="Arial"/>
          <w:color w:val="000000"/>
          <w:sz w:val="22"/>
          <w:szCs w:val="22"/>
        </w:rPr>
        <w:t xml:space="preserve">. The hours from April – Dec 16 would have to go down to about 28 hours per week, which may not be enough to attract another member of staff. Megan was doing 14 hours from Glasgow on Marketing packages and online media. That could continue if we could get </w:t>
      </w:r>
      <w:r w:rsidR="00E161EB">
        <w:rPr>
          <w:rFonts w:ascii="Arial" w:hAnsi="Arial" w:cs="Arial"/>
          <w:color w:val="000000"/>
          <w:sz w:val="22"/>
          <w:szCs w:val="22"/>
        </w:rPr>
        <w:t>someone</w:t>
      </w:r>
      <w:r>
        <w:rPr>
          <w:rFonts w:ascii="Arial" w:hAnsi="Arial" w:cs="Arial"/>
          <w:color w:val="000000"/>
          <w:sz w:val="22"/>
          <w:szCs w:val="22"/>
        </w:rPr>
        <w:t xml:space="preserve"> else to do 14 hours per week here; or we could look to employ someone locally for 28 hours</w:t>
      </w:r>
      <w:r w:rsidR="00E161EB">
        <w:rPr>
          <w:rFonts w:ascii="Arial" w:hAnsi="Arial" w:cs="Arial"/>
          <w:color w:val="000000"/>
          <w:sz w:val="22"/>
          <w:szCs w:val="22"/>
        </w:rPr>
        <w:t>. Gordon had approached a possible candidate to replace Toby and it remained to be seen whether they would take it on. Coastal Communities Fund Officer Sharon Davidson (Glasgow) would need to approve whatever solution we proposed.</w:t>
      </w:r>
    </w:p>
    <w:p w:rsidR="00E161EB" w:rsidRDefault="00E161EB" w:rsidP="00565A78">
      <w:pPr>
        <w:tabs>
          <w:tab w:val="left" w:pos="4320"/>
        </w:tabs>
        <w:overflowPunct w:val="0"/>
        <w:autoSpaceDE w:val="0"/>
        <w:autoSpaceDN w:val="0"/>
        <w:adjustRightInd w:val="0"/>
        <w:ind w:left="540" w:right="401"/>
        <w:jc w:val="both"/>
        <w:rPr>
          <w:rFonts w:ascii="Arial" w:hAnsi="Arial" w:cs="Arial"/>
          <w:color w:val="000000"/>
          <w:sz w:val="22"/>
          <w:szCs w:val="22"/>
        </w:rPr>
      </w:pPr>
    </w:p>
    <w:p w:rsidR="00E161EB" w:rsidRDefault="00E161EB" w:rsidP="00565A78">
      <w:pPr>
        <w:tabs>
          <w:tab w:val="left" w:pos="4320"/>
        </w:tabs>
        <w:overflowPunct w:val="0"/>
        <w:autoSpaceDE w:val="0"/>
        <w:autoSpaceDN w:val="0"/>
        <w:adjustRightInd w:val="0"/>
        <w:ind w:left="540" w:right="401"/>
        <w:jc w:val="both"/>
        <w:rPr>
          <w:rFonts w:ascii="Arial" w:hAnsi="Arial" w:cs="Arial"/>
          <w:color w:val="000000"/>
          <w:sz w:val="22"/>
          <w:szCs w:val="22"/>
        </w:rPr>
      </w:pPr>
      <w:r>
        <w:rPr>
          <w:rFonts w:ascii="Arial" w:hAnsi="Arial" w:cs="Arial"/>
          <w:color w:val="000000"/>
          <w:sz w:val="22"/>
          <w:szCs w:val="22"/>
        </w:rPr>
        <w:t>We discussed with Fiona whether further funding from HIE might be available for a Tourist Officer after Dec 2016. Fiona explained that HIE was bound by State Aid rules and that Unst had already received substantial State Aid funding in 2016 and 2015. We had exceeded our limit (£150,000 of grant aid over a three year period) because of past HIE, CCF and CARES funding. Any further funding would have to be from sources not bound by State Aid regulations.</w:t>
      </w:r>
    </w:p>
    <w:p w:rsidR="00B73670" w:rsidRDefault="00B73670" w:rsidP="00565A78">
      <w:pPr>
        <w:ind w:right="401"/>
        <w:jc w:val="both"/>
        <w:rPr>
          <w:rFonts w:ascii="Arial" w:hAnsi="Arial" w:cs="Arial"/>
          <w:sz w:val="22"/>
          <w:szCs w:val="22"/>
        </w:rPr>
      </w:pPr>
    </w:p>
    <w:p w:rsidR="00257860" w:rsidRPr="003B213C" w:rsidRDefault="00257860" w:rsidP="00257860">
      <w:pPr>
        <w:pBdr>
          <w:top w:val="single" w:sz="4" w:space="1" w:color="auto"/>
          <w:left w:val="single" w:sz="4" w:space="0" w:color="auto"/>
          <w:bottom w:val="single" w:sz="4" w:space="1" w:color="auto"/>
          <w:right w:val="single" w:sz="4" w:space="4" w:color="auto"/>
        </w:pBdr>
        <w:ind w:left="426" w:right="401" w:firstLine="141"/>
        <w:rPr>
          <w:rFonts w:ascii="Arial" w:hAnsi="Arial" w:cs="Arial"/>
          <w:b/>
          <w:color w:val="000000"/>
          <w:sz w:val="22"/>
          <w:szCs w:val="22"/>
        </w:rPr>
      </w:pPr>
      <w:r>
        <w:rPr>
          <w:rFonts w:ascii="Arial" w:hAnsi="Arial" w:cs="Arial"/>
          <w:b/>
          <w:color w:val="000000"/>
          <w:sz w:val="22"/>
          <w:szCs w:val="22"/>
        </w:rPr>
        <w:t xml:space="preserve">7. </w:t>
      </w:r>
      <w:r w:rsidR="00E831DC">
        <w:rPr>
          <w:rFonts w:ascii="Arial" w:hAnsi="Arial" w:cs="Arial"/>
          <w:b/>
          <w:color w:val="000000"/>
          <w:sz w:val="22"/>
          <w:szCs w:val="22"/>
        </w:rPr>
        <w:t>AOCB</w:t>
      </w:r>
    </w:p>
    <w:p w:rsidR="00257860" w:rsidRPr="00E161EB" w:rsidRDefault="00E161EB" w:rsidP="00E161EB">
      <w:pPr>
        <w:ind w:left="720" w:right="401"/>
        <w:rPr>
          <w:rFonts w:ascii="Arial" w:hAnsi="Arial" w:cs="Arial"/>
          <w:b/>
          <w:sz w:val="22"/>
          <w:szCs w:val="22"/>
        </w:rPr>
      </w:pPr>
      <w:r>
        <w:rPr>
          <w:rFonts w:ascii="Arial" w:hAnsi="Arial" w:cs="Arial"/>
          <w:sz w:val="22"/>
          <w:szCs w:val="22"/>
        </w:rPr>
        <w:t xml:space="preserve">Arrangements were made for a farewell to Verona and Toby on </w:t>
      </w:r>
      <w:r w:rsidRPr="00E161EB">
        <w:rPr>
          <w:rFonts w:ascii="Arial" w:hAnsi="Arial" w:cs="Arial"/>
          <w:b/>
          <w:sz w:val="22"/>
          <w:szCs w:val="22"/>
        </w:rPr>
        <w:t>Friday 11</w:t>
      </w:r>
      <w:r w:rsidRPr="00E161EB">
        <w:rPr>
          <w:rFonts w:ascii="Arial" w:hAnsi="Arial" w:cs="Arial"/>
          <w:b/>
          <w:sz w:val="22"/>
          <w:szCs w:val="22"/>
          <w:vertAlign w:val="superscript"/>
        </w:rPr>
        <w:t>th</w:t>
      </w:r>
      <w:r w:rsidRPr="00E161EB">
        <w:rPr>
          <w:rFonts w:ascii="Arial" w:hAnsi="Arial" w:cs="Arial"/>
          <w:b/>
          <w:sz w:val="22"/>
          <w:szCs w:val="22"/>
        </w:rPr>
        <w:t xml:space="preserve"> March at 7pm, Baltasound Hotel.</w:t>
      </w:r>
    </w:p>
    <w:p w:rsidR="00257860" w:rsidRDefault="00257860" w:rsidP="00985D7C">
      <w:pPr>
        <w:ind w:right="401"/>
        <w:rPr>
          <w:rFonts w:ascii="Arial" w:hAnsi="Arial" w:cs="Arial"/>
          <w:sz w:val="22"/>
          <w:szCs w:val="22"/>
        </w:rPr>
      </w:pPr>
    </w:p>
    <w:p w:rsidR="00985D7C" w:rsidRPr="003B213C" w:rsidRDefault="00E831DC" w:rsidP="00985D7C">
      <w:pPr>
        <w:pBdr>
          <w:top w:val="single" w:sz="4" w:space="1" w:color="auto"/>
          <w:left w:val="single" w:sz="4" w:space="0" w:color="auto"/>
          <w:bottom w:val="single" w:sz="4" w:space="1" w:color="auto"/>
          <w:right w:val="single" w:sz="4" w:space="4" w:color="auto"/>
        </w:pBdr>
        <w:ind w:left="426" w:right="401" w:firstLine="141"/>
        <w:rPr>
          <w:rFonts w:ascii="Arial" w:hAnsi="Arial" w:cs="Arial"/>
          <w:b/>
          <w:color w:val="000000"/>
          <w:sz w:val="22"/>
          <w:szCs w:val="22"/>
        </w:rPr>
      </w:pPr>
      <w:r>
        <w:rPr>
          <w:rFonts w:ascii="Arial" w:hAnsi="Arial" w:cs="Arial"/>
          <w:b/>
          <w:color w:val="000000"/>
          <w:sz w:val="22"/>
          <w:szCs w:val="22"/>
        </w:rPr>
        <w:t>8</w:t>
      </w:r>
      <w:r w:rsidR="00985D7C">
        <w:rPr>
          <w:rFonts w:ascii="Arial" w:hAnsi="Arial" w:cs="Arial"/>
          <w:b/>
          <w:color w:val="000000"/>
          <w:sz w:val="22"/>
          <w:szCs w:val="22"/>
        </w:rPr>
        <w:t>. DATE OF NEXT MEETING</w:t>
      </w:r>
    </w:p>
    <w:p w:rsidR="00985D7C" w:rsidRDefault="00985D7C" w:rsidP="00985D7C">
      <w:pPr>
        <w:ind w:right="401"/>
        <w:rPr>
          <w:rFonts w:ascii="Arial" w:hAnsi="Arial" w:cs="Arial"/>
          <w:sz w:val="22"/>
          <w:szCs w:val="22"/>
        </w:rPr>
      </w:pPr>
    </w:p>
    <w:p w:rsidR="00985D7C" w:rsidRDefault="00E161EB" w:rsidP="00082D03">
      <w:pPr>
        <w:ind w:left="567" w:right="401"/>
        <w:rPr>
          <w:rFonts w:ascii="Arial" w:hAnsi="Arial" w:cs="Arial"/>
          <w:b/>
          <w:sz w:val="22"/>
          <w:szCs w:val="22"/>
        </w:rPr>
      </w:pPr>
      <w:r w:rsidRPr="00B002C3">
        <w:rPr>
          <w:rFonts w:ascii="Arial" w:hAnsi="Arial" w:cs="Arial"/>
          <w:sz w:val="22"/>
          <w:szCs w:val="22"/>
        </w:rPr>
        <w:t>Next Meeting to be held on Wednesday 23d March, 6.30pm at Unit 1.</w:t>
      </w:r>
      <w:r w:rsidR="00B002C3">
        <w:rPr>
          <w:rFonts w:ascii="Arial" w:hAnsi="Arial" w:cs="Arial"/>
          <w:b/>
          <w:sz w:val="22"/>
          <w:szCs w:val="22"/>
        </w:rPr>
        <w:t>NOW CHANGED to Thursday 31</w:t>
      </w:r>
      <w:r w:rsidR="00B002C3" w:rsidRPr="00B002C3">
        <w:rPr>
          <w:rFonts w:ascii="Arial" w:hAnsi="Arial" w:cs="Arial"/>
          <w:b/>
          <w:sz w:val="22"/>
          <w:szCs w:val="22"/>
          <w:vertAlign w:val="superscript"/>
        </w:rPr>
        <w:t>st</w:t>
      </w:r>
      <w:r w:rsidR="00B002C3">
        <w:rPr>
          <w:rFonts w:ascii="Arial" w:hAnsi="Arial" w:cs="Arial"/>
          <w:b/>
          <w:sz w:val="22"/>
          <w:szCs w:val="22"/>
        </w:rPr>
        <w:t xml:space="preserve"> March. 6.30pm at Unit 1, due to a clash with Tourism meeting. GMT</w:t>
      </w:r>
    </w:p>
    <w:p w:rsidR="00B002C3" w:rsidRDefault="00B002C3" w:rsidP="00082D03">
      <w:pPr>
        <w:ind w:left="567" w:right="401"/>
        <w:rPr>
          <w:rFonts w:ascii="Arial" w:hAnsi="Arial" w:cs="Arial"/>
          <w:b/>
          <w:sz w:val="22"/>
          <w:szCs w:val="22"/>
        </w:rPr>
      </w:pPr>
    </w:p>
    <w:p w:rsidR="00B002C3" w:rsidRPr="001F226B" w:rsidRDefault="00B002C3" w:rsidP="00082D03">
      <w:pPr>
        <w:ind w:left="567" w:right="401"/>
        <w:rPr>
          <w:rFonts w:ascii="Arial" w:hAnsi="Arial" w:cs="Arial"/>
          <w:sz w:val="22"/>
          <w:szCs w:val="22"/>
        </w:rPr>
      </w:pPr>
    </w:p>
    <w:sectPr w:rsidR="00B002C3" w:rsidRPr="001F226B" w:rsidSect="00601F1C">
      <w:footerReference w:type="even" r:id="rId9"/>
      <w:footerReference w:type="default" r:id="rId10"/>
      <w:pgSz w:w="11906" w:h="16838"/>
      <w:pgMar w:top="117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019" w:rsidRDefault="000E4019">
      <w:r>
        <w:separator/>
      </w:r>
    </w:p>
  </w:endnote>
  <w:endnote w:type="continuationSeparator" w:id="0">
    <w:p w:rsidR="000E4019" w:rsidRDefault="000E4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4B1" w:rsidRDefault="004364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64B1" w:rsidRDefault="004364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4B1" w:rsidRDefault="004364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1CBD">
      <w:rPr>
        <w:rStyle w:val="PageNumber"/>
        <w:noProof/>
      </w:rPr>
      <w:t>4</w:t>
    </w:r>
    <w:r>
      <w:rPr>
        <w:rStyle w:val="PageNumber"/>
      </w:rPr>
      <w:fldChar w:fldCharType="end"/>
    </w:r>
  </w:p>
  <w:p w:rsidR="004364B1" w:rsidRDefault="004364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019" w:rsidRDefault="000E4019">
      <w:r>
        <w:separator/>
      </w:r>
    </w:p>
  </w:footnote>
  <w:footnote w:type="continuationSeparator" w:id="0">
    <w:p w:rsidR="000E4019" w:rsidRDefault="000E40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179AF382"/>
    <w:name w:val="WW8Num25"/>
    <w:lvl w:ilvl="0">
      <w:start w:val="4"/>
      <w:numFmt w:val="decimal"/>
      <w:pStyle w:val="Heading7"/>
      <w:lvlText w:val="%1"/>
      <w:lvlJc w:val="left"/>
      <w:pPr>
        <w:tabs>
          <w:tab w:val="num" w:pos="1440"/>
        </w:tabs>
        <w:ind w:left="1440" w:hanging="1440"/>
      </w:pPr>
      <w:rPr>
        <w:b/>
      </w:rPr>
    </w:lvl>
    <w:lvl w:ilvl="1">
      <w:start w:val="6"/>
      <w:numFmt w:val="decimal"/>
      <w:lvlText w:val="%1.%2"/>
      <w:lvlJc w:val="left"/>
      <w:pPr>
        <w:tabs>
          <w:tab w:val="num" w:pos="2160"/>
        </w:tabs>
        <w:ind w:left="2160" w:hanging="1440"/>
      </w:pPr>
      <w:rPr>
        <w:b/>
      </w:rPr>
    </w:lvl>
    <w:lvl w:ilvl="2">
      <w:start w:val="1"/>
      <w:numFmt w:val="decimal"/>
      <w:lvlText w:val="%1.%2.%3"/>
      <w:lvlJc w:val="left"/>
      <w:pPr>
        <w:tabs>
          <w:tab w:val="num" w:pos="2880"/>
        </w:tabs>
        <w:ind w:left="2880" w:hanging="1440"/>
      </w:pPr>
      <w:rPr>
        <w:b/>
      </w:rPr>
    </w:lvl>
    <w:lvl w:ilvl="3">
      <w:start w:val="1"/>
      <w:numFmt w:val="decimal"/>
      <w:lvlText w:val="%1.%2.%3.%4"/>
      <w:lvlJc w:val="left"/>
      <w:pPr>
        <w:tabs>
          <w:tab w:val="num" w:pos="3600"/>
        </w:tabs>
        <w:ind w:left="3600" w:hanging="1440"/>
      </w:pPr>
      <w:rPr>
        <w:b/>
      </w:rPr>
    </w:lvl>
    <w:lvl w:ilvl="4">
      <w:start w:val="1"/>
      <w:numFmt w:val="decimal"/>
      <w:lvlText w:val="%1.%2.%3.%4.%5"/>
      <w:lvlJc w:val="left"/>
      <w:pPr>
        <w:tabs>
          <w:tab w:val="num" w:pos="4320"/>
        </w:tabs>
        <w:ind w:left="4320" w:hanging="1440"/>
      </w:pPr>
      <w:rPr>
        <w:b/>
      </w:rPr>
    </w:lvl>
    <w:lvl w:ilvl="5">
      <w:start w:val="1"/>
      <w:numFmt w:val="decimal"/>
      <w:lvlText w:val="%1.%2.%3.%4.%5.%6"/>
      <w:lvlJc w:val="left"/>
      <w:pPr>
        <w:tabs>
          <w:tab w:val="num" w:pos="5040"/>
        </w:tabs>
        <w:ind w:left="5040" w:hanging="1440"/>
      </w:pPr>
      <w:rPr>
        <w:b/>
      </w:rPr>
    </w:lvl>
    <w:lvl w:ilvl="6">
      <w:start w:val="1"/>
      <w:numFmt w:val="decimal"/>
      <w:lvlText w:val="%1.%2.%3.%4.%5.%6.%7"/>
      <w:lvlJc w:val="left"/>
      <w:pPr>
        <w:tabs>
          <w:tab w:val="num" w:pos="6120"/>
        </w:tabs>
        <w:ind w:left="6120" w:hanging="1800"/>
      </w:pPr>
      <w:rPr>
        <w:b/>
      </w:rPr>
    </w:lvl>
    <w:lvl w:ilvl="7">
      <w:start w:val="1"/>
      <w:numFmt w:val="decimal"/>
      <w:lvlText w:val="%1.%2.%3.%4.%5.%6.%7.%8"/>
      <w:lvlJc w:val="left"/>
      <w:pPr>
        <w:tabs>
          <w:tab w:val="num" w:pos="6840"/>
        </w:tabs>
        <w:ind w:left="6840" w:hanging="1800"/>
      </w:pPr>
      <w:rPr>
        <w:b/>
      </w:rPr>
    </w:lvl>
    <w:lvl w:ilvl="8">
      <w:start w:val="1"/>
      <w:numFmt w:val="decimal"/>
      <w:lvlText w:val="%1.%2.%3.%4.%5.%6.%7.%8.%9"/>
      <w:lvlJc w:val="left"/>
      <w:pPr>
        <w:tabs>
          <w:tab w:val="num" w:pos="7920"/>
        </w:tabs>
        <w:ind w:left="7920" w:hanging="2160"/>
      </w:pPr>
      <w:rPr>
        <w:b/>
      </w:rPr>
    </w:lvl>
  </w:abstractNum>
  <w:abstractNum w:abstractNumId="1">
    <w:nsid w:val="000C72CF"/>
    <w:multiLevelType w:val="hybridMultilevel"/>
    <w:tmpl w:val="49D4B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069580C"/>
    <w:multiLevelType w:val="hybridMultilevel"/>
    <w:tmpl w:val="3C4C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9A2E55"/>
    <w:multiLevelType w:val="hybridMultilevel"/>
    <w:tmpl w:val="223CBCC8"/>
    <w:lvl w:ilvl="0" w:tplc="792E5130">
      <w:start w:val="15"/>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nsid w:val="04F30258"/>
    <w:multiLevelType w:val="multilevel"/>
    <w:tmpl w:val="0BCA956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6411FF1"/>
    <w:multiLevelType w:val="multilevel"/>
    <w:tmpl w:val="0E02C5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BE033E7"/>
    <w:multiLevelType w:val="multilevel"/>
    <w:tmpl w:val="9604BD34"/>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D6F1873"/>
    <w:multiLevelType w:val="hybridMultilevel"/>
    <w:tmpl w:val="69CC33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6E1164"/>
    <w:multiLevelType w:val="multilevel"/>
    <w:tmpl w:val="CF9C4F2A"/>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3C10DA6"/>
    <w:multiLevelType w:val="multilevel"/>
    <w:tmpl w:val="BE5A081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52279F4"/>
    <w:multiLevelType w:val="hybridMultilevel"/>
    <w:tmpl w:val="C19865F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F5C3D2C"/>
    <w:multiLevelType w:val="hybridMultilevel"/>
    <w:tmpl w:val="0F7C7126"/>
    <w:lvl w:ilvl="0" w:tplc="49467A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7105D4"/>
    <w:multiLevelType w:val="hybridMultilevel"/>
    <w:tmpl w:val="8EF82D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23D25802"/>
    <w:multiLevelType w:val="hybridMultilevel"/>
    <w:tmpl w:val="2D9C3C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50E07AE"/>
    <w:multiLevelType w:val="multilevel"/>
    <w:tmpl w:val="98BCD9F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99C5B09"/>
    <w:multiLevelType w:val="hybridMultilevel"/>
    <w:tmpl w:val="DB0A9BD6"/>
    <w:lvl w:ilvl="0" w:tplc="3A90F24C">
      <w:start w:val="15"/>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nsid w:val="3AF871CC"/>
    <w:multiLevelType w:val="hybridMultilevel"/>
    <w:tmpl w:val="C72A3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0D08F1"/>
    <w:multiLevelType w:val="hybridMultilevel"/>
    <w:tmpl w:val="8502FBEC"/>
    <w:lvl w:ilvl="0" w:tplc="73FC294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4E2D4A64"/>
    <w:multiLevelType w:val="hybridMultilevel"/>
    <w:tmpl w:val="07663164"/>
    <w:lvl w:ilvl="0" w:tplc="5A7809F2">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9">
    <w:nsid w:val="5F0052C9"/>
    <w:multiLevelType w:val="hybridMultilevel"/>
    <w:tmpl w:val="087827AC"/>
    <w:lvl w:ilvl="0" w:tplc="7BFCE614">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2A11F3"/>
    <w:multiLevelType w:val="hybridMultilevel"/>
    <w:tmpl w:val="258E3D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73D4A7A"/>
    <w:multiLevelType w:val="multilevel"/>
    <w:tmpl w:val="10EC6D6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C0C5348"/>
    <w:multiLevelType w:val="multilevel"/>
    <w:tmpl w:val="7F10308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7985B34"/>
    <w:multiLevelType w:val="hybridMultilevel"/>
    <w:tmpl w:val="2268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8275130"/>
    <w:multiLevelType w:val="hybridMultilevel"/>
    <w:tmpl w:val="C9FEB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D074F58"/>
    <w:multiLevelType w:val="hybridMultilevel"/>
    <w:tmpl w:val="5B3219E6"/>
    <w:lvl w:ilvl="0" w:tplc="43BE2CEA">
      <w:start w:val="1"/>
      <w:numFmt w:val="lowerLetter"/>
      <w:lvlText w:val="%1)"/>
      <w:lvlJc w:val="left"/>
      <w:pPr>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nsid w:val="7D7A10B0"/>
    <w:multiLevelType w:val="hybridMultilevel"/>
    <w:tmpl w:val="DD128E3C"/>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7">
    <w:nsid w:val="7E5F4B36"/>
    <w:multiLevelType w:val="hybridMultilevel"/>
    <w:tmpl w:val="2DAC6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FA40167"/>
    <w:multiLevelType w:val="multilevel"/>
    <w:tmpl w:val="DE98F3A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9"/>
  </w:num>
  <w:num w:numId="3">
    <w:abstractNumId w:val="13"/>
  </w:num>
  <w:num w:numId="4">
    <w:abstractNumId w:val="5"/>
  </w:num>
  <w:num w:numId="5">
    <w:abstractNumId w:val="10"/>
  </w:num>
  <w:num w:numId="6">
    <w:abstractNumId w:val="8"/>
  </w:num>
  <w:num w:numId="7">
    <w:abstractNumId w:val="6"/>
  </w:num>
  <w:num w:numId="8">
    <w:abstractNumId w:val="20"/>
  </w:num>
  <w:num w:numId="9">
    <w:abstractNumId w:val="28"/>
  </w:num>
  <w:num w:numId="10">
    <w:abstractNumId w:val="21"/>
  </w:num>
  <w:num w:numId="11">
    <w:abstractNumId w:val="22"/>
  </w:num>
  <w:num w:numId="12">
    <w:abstractNumId w:val="24"/>
  </w:num>
  <w:num w:numId="13">
    <w:abstractNumId w:val="15"/>
  </w:num>
  <w:num w:numId="14">
    <w:abstractNumId w:val="14"/>
  </w:num>
  <w:num w:numId="15">
    <w:abstractNumId w:val="3"/>
  </w:num>
  <w:num w:numId="16">
    <w:abstractNumId w:val="12"/>
  </w:num>
  <w:num w:numId="17">
    <w:abstractNumId w:val="2"/>
  </w:num>
  <w:num w:numId="18">
    <w:abstractNumId w:val="16"/>
  </w:num>
  <w:num w:numId="19">
    <w:abstractNumId w:val="26"/>
  </w:num>
  <w:num w:numId="20">
    <w:abstractNumId w:val="4"/>
  </w:num>
  <w:num w:numId="21">
    <w:abstractNumId w:val="11"/>
  </w:num>
  <w:num w:numId="22">
    <w:abstractNumId w:val="19"/>
  </w:num>
  <w:num w:numId="23">
    <w:abstractNumId w:val="17"/>
  </w:num>
  <w:num w:numId="24">
    <w:abstractNumId w:val="27"/>
  </w:num>
  <w:num w:numId="25">
    <w:abstractNumId w:val="18"/>
  </w:num>
  <w:num w:numId="26">
    <w:abstractNumId w:val="25"/>
  </w:num>
  <w:num w:numId="27">
    <w:abstractNumId w:val="7"/>
  </w:num>
  <w:num w:numId="28">
    <w:abstractNumId w:val="1"/>
  </w:num>
  <w:num w:numId="29">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97F"/>
    <w:rsid w:val="0000005A"/>
    <w:rsid w:val="00001819"/>
    <w:rsid w:val="00001C98"/>
    <w:rsid w:val="00002686"/>
    <w:rsid w:val="00002A28"/>
    <w:rsid w:val="000037C3"/>
    <w:rsid w:val="00003BF2"/>
    <w:rsid w:val="0000457D"/>
    <w:rsid w:val="00004B3B"/>
    <w:rsid w:val="00004E28"/>
    <w:rsid w:val="000055E5"/>
    <w:rsid w:val="00006881"/>
    <w:rsid w:val="00006D62"/>
    <w:rsid w:val="00007B61"/>
    <w:rsid w:val="000125A0"/>
    <w:rsid w:val="00013D03"/>
    <w:rsid w:val="000141B4"/>
    <w:rsid w:val="00015BBF"/>
    <w:rsid w:val="000164AE"/>
    <w:rsid w:val="00016D62"/>
    <w:rsid w:val="00016E36"/>
    <w:rsid w:val="000171D7"/>
    <w:rsid w:val="00017E3B"/>
    <w:rsid w:val="00020893"/>
    <w:rsid w:val="00020CFC"/>
    <w:rsid w:val="00021B1E"/>
    <w:rsid w:val="000235ED"/>
    <w:rsid w:val="000246EE"/>
    <w:rsid w:val="000252A4"/>
    <w:rsid w:val="00025A22"/>
    <w:rsid w:val="000270F7"/>
    <w:rsid w:val="000302BA"/>
    <w:rsid w:val="0003060D"/>
    <w:rsid w:val="00031EB9"/>
    <w:rsid w:val="00032D8B"/>
    <w:rsid w:val="000333B2"/>
    <w:rsid w:val="00033CF3"/>
    <w:rsid w:val="00036A8E"/>
    <w:rsid w:val="00037A28"/>
    <w:rsid w:val="00037CFB"/>
    <w:rsid w:val="000419B6"/>
    <w:rsid w:val="000436D5"/>
    <w:rsid w:val="00043DE0"/>
    <w:rsid w:val="0004752C"/>
    <w:rsid w:val="00051619"/>
    <w:rsid w:val="00051FFD"/>
    <w:rsid w:val="00052376"/>
    <w:rsid w:val="0005393D"/>
    <w:rsid w:val="00054CA1"/>
    <w:rsid w:val="00054F77"/>
    <w:rsid w:val="00055117"/>
    <w:rsid w:val="0005527D"/>
    <w:rsid w:val="000559EF"/>
    <w:rsid w:val="00055E75"/>
    <w:rsid w:val="0006005A"/>
    <w:rsid w:val="000604EA"/>
    <w:rsid w:val="00063FBD"/>
    <w:rsid w:val="00064E19"/>
    <w:rsid w:val="00064EB6"/>
    <w:rsid w:val="00065403"/>
    <w:rsid w:val="00066FCD"/>
    <w:rsid w:val="0006776D"/>
    <w:rsid w:val="00071562"/>
    <w:rsid w:val="00072CBF"/>
    <w:rsid w:val="00073064"/>
    <w:rsid w:val="000748C6"/>
    <w:rsid w:val="000767A1"/>
    <w:rsid w:val="0007720F"/>
    <w:rsid w:val="0008100C"/>
    <w:rsid w:val="00081719"/>
    <w:rsid w:val="00082D03"/>
    <w:rsid w:val="00082D8A"/>
    <w:rsid w:val="00084082"/>
    <w:rsid w:val="000840B0"/>
    <w:rsid w:val="00085AAE"/>
    <w:rsid w:val="0008621D"/>
    <w:rsid w:val="000864A0"/>
    <w:rsid w:val="000938DB"/>
    <w:rsid w:val="00094E3F"/>
    <w:rsid w:val="00095C7A"/>
    <w:rsid w:val="0009607D"/>
    <w:rsid w:val="00096243"/>
    <w:rsid w:val="000A1A5B"/>
    <w:rsid w:val="000A2AE4"/>
    <w:rsid w:val="000A2B5F"/>
    <w:rsid w:val="000A2F1A"/>
    <w:rsid w:val="000A49C9"/>
    <w:rsid w:val="000A7BC6"/>
    <w:rsid w:val="000B139F"/>
    <w:rsid w:val="000B158A"/>
    <w:rsid w:val="000B1F34"/>
    <w:rsid w:val="000B2924"/>
    <w:rsid w:val="000B2E28"/>
    <w:rsid w:val="000B6D1C"/>
    <w:rsid w:val="000B792B"/>
    <w:rsid w:val="000C1340"/>
    <w:rsid w:val="000C3C47"/>
    <w:rsid w:val="000C4551"/>
    <w:rsid w:val="000C470C"/>
    <w:rsid w:val="000C4F59"/>
    <w:rsid w:val="000C6168"/>
    <w:rsid w:val="000C62B4"/>
    <w:rsid w:val="000D1557"/>
    <w:rsid w:val="000D15FE"/>
    <w:rsid w:val="000D1E6D"/>
    <w:rsid w:val="000D2394"/>
    <w:rsid w:val="000D4D23"/>
    <w:rsid w:val="000D535A"/>
    <w:rsid w:val="000D5466"/>
    <w:rsid w:val="000D623A"/>
    <w:rsid w:val="000D6D0D"/>
    <w:rsid w:val="000E004E"/>
    <w:rsid w:val="000E4019"/>
    <w:rsid w:val="000E40C3"/>
    <w:rsid w:val="000E422E"/>
    <w:rsid w:val="000F1223"/>
    <w:rsid w:val="000F7B0C"/>
    <w:rsid w:val="0010133C"/>
    <w:rsid w:val="0010152F"/>
    <w:rsid w:val="00103C20"/>
    <w:rsid w:val="00104648"/>
    <w:rsid w:val="001053B1"/>
    <w:rsid w:val="00105FAC"/>
    <w:rsid w:val="001104A1"/>
    <w:rsid w:val="001126E8"/>
    <w:rsid w:val="00112B35"/>
    <w:rsid w:val="00113D90"/>
    <w:rsid w:val="00117992"/>
    <w:rsid w:val="00121933"/>
    <w:rsid w:val="001228F1"/>
    <w:rsid w:val="00122BB8"/>
    <w:rsid w:val="00122E1B"/>
    <w:rsid w:val="00123315"/>
    <w:rsid w:val="001310BC"/>
    <w:rsid w:val="0013146A"/>
    <w:rsid w:val="0013159F"/>
    <w:rsid w:val="001324CA"/>
    <w:rsid w:val="0013447E"/>
    <w:rsid w:val="00135DCA"/>
    <w:rsid w:val="001361E8"/>
    <w:rsid w:val="00136F11"/>
    <w:rsid w:val="00137760"/>
    <w:rsid w:val="00140636"/>
    <w:rsid w:val="00141E50"/>
    <w:rsid w:val="00141E9D"/>
    <w:rsid w:val="001420CF"/>
    <w:rsid w:val="00143350"/>
    <w:rsid w:val="001444D5"/>
    <w:rsid w:val="00144C5B"/>
    <w:rsid w:val="00146637"/>
    <w:rsid w:val="0015293B"/>
    <w:rsid w:val="001529EF"/>
    <w:rsid w:val="00152CC5"/>
    <w:rsid w:val="00155340"/>
    <w:rsid w:val="001561D9"/>
    <w:rsid w:val="00157BB1"/>
    <w:rsid w:val="00160057"/>
    <w:rsid w:val="00161FCF"/>
    <w:rsid w:val="00162AB7"/>
    <w:rsid w:val="00162C71"/>
    <w:rsid w:val="00163C05"/>
    <w:rsid w:val="00164EF1"/>
    <w:rsid w:val="00165571"/>
    <w:rsid w:val="0016588E"/>
    <w:rsid w:val="00165FF8"/>
    <w:rsid w:val="00167AF5"/>
    <w:rsid w:val="00167BF6"/>
    <w:rsid w:val="00172272"/>
    <w:rsid w:val="00172372"/>
    <w:rsid w:val="00174336"/>
    <w:rsid w:val="00176063"/>
    <w:rsid w:val="00177378"/>
    <w:rsid w:val="00177A81"/>
    <w:rsid w:val="0018402B"/>
    <w:rsid w:val="00184B81"/>
    <w:rsid w:val="0018579D"/>
    <w:rsid w:val="001862FF"/>
    <w:rsid w:val="00186C83"/>
    <w:rsid w:val="00191D52"/>
    <w:rsid w:val="00192350"/>
    <w:rsid w:val="001933E8"/>
    <w:rsid w:val="00194816"/>
    <w:rsid w:val="0019796C"/>
    <w:rsid w:val="00197C36"/>
    <w:rsid w:val="001A0CEE"/>
    <w:rsid w:val="001A12E9"/>
    <w:rsid w:val="001A3D1F"/>
    <w:rsid w:val="001A423A"/>
    <w:rsid w:val="001A4C6C"/>
    <w:rsid w:val="001A5418"/>
    <w:rsid w:val="001A6559"/>
    <w:rsid w:val="001A69D8"/>
    <w:rsid w:val="001A7C3F"/>
    <w:rsid w:val="001B15FC"/>
    <w:rsid w:val="001B1D6B"/>
    <w:rsid w:val="001B20AE"/>
    <w:rsid w:val="001B5328"/>
    <w:rsid w:val="001B544B"/>
    <w:rsid w:val="001B74A3"/>
    <w:rsid w:val="001B7EF9"/>
    <w:rsid w:val="001C0D9C"/>
    <w:rsid w:val="001C0F6B"/>
    <w:rsid w:val="001C2365"/>
    <w:rsid w:val="001C25A9"/>
    <w:rsid w:val="001C44BF"/>
    <w:rsid w:val="001C48C2"/>
    <w:rsid w:val="001C5672"/>
    <w:rsid w:val="001C6CEE"/>
    <w:rsid w:val="001C7B81"/>
    <w:rsid w:val="001D0447"/>
    <w:rsid w:val="001D0873"/>
    <w:rsid w:val="001D2656"/>
    <w:rsid w:val="001D33E7"/>
    <w:rsid w:val="001D352F"/>
    <w:rsid w:val="001D3682"/>
    <w:rsid w:val="001D7E5B"/>
    <w:rsid w:val="001E0778"/>
    <w:rsid w:val="001E178A"/>
    <w:rsid w:val="001E2C56"/>
    <w:rsid w:val="001E385A"/>
    <w:rsid w:val="001E3C5A"/>
    <w:rsid w:val="001E404D"/>
    <w:rsid w:val="001E44B8"/>
    <w:rsid w:val="001E49B9"/>
    <w:rsid w:val="001E5105"/>
    <w:rsid w:val="001F0524"/>
    <w:rsid w:val="001F14A5"/>
    <w:rsid w:val="001F226B"/>
    <w:rsid w:val="001F552F"/>
    <w:rsid w:val="001F5A56"/>
    <w:rsid w:val="001F745F"/>
    <w:rsid w:val="00200947"/>
    <w:rsid w:val="00200A59"/>
    <w:rsid w:val="002013ED"/>
    <w:rsid w:val="00202598"/>
    <w:rsid w:val="00202DBD"/>
    <w:rsid w:val="00203087"/>
    <w:rsid w:val="002035C6"/>
    <w:rsid w:val="00203DAF"/>
    <w:rsid w:val="002058C9"/>
    <w:rsid w:val="00211413"/>
    <w:rsid w:val="0021236F"/>
    <w:rsid w:val="00212C1B"/>
    <w:rsid w:val="00212DD6"/>
    <w:rsid w:val="002130B0"/>
    <w:rsid w:val="00213119"/>
    <w:rsid w:val="00215AD3"/>
    <w:rsid w:val="0021623C"/>
    <w:rsid w:val="00216F35"/>
    <w:rsid w:val="00220D6F"/>
    <w:rsid w:val="00223086"/>
    <w:rsid w:val="00223245"/>
    <w:rsid w:val="00223ABA"/>
    <w:rsid w:val="0022601D"/>
    <w:rsid w:val="00226F44"/>
    <w:rsid w:val="0022792E"/>
    <w:rsid w:val="002301D2"/>
    <w:rsid w:val="00230A80"/>
    <w:rsid w:val="00230E29"/>
    <w:rsid w:val="002316D5"/>
    <w:rsid w:val="002339BE"/>
    <w:rsid w:val="002340BA"/>
    <w:rsid w:val="00236797"/>
    <w:rsid w:val="0023713F"/>
    <w:rsid w:val="00237B54"/>
    <w:rsid w:val="00240E7A"/>
    <w:rsid w:val="00243936"/>
    <w:rsid w:val="00243E58"/>
    <w:rsid w:val="0024520C"/>
    <w:rsid w:val="0024533D"/>
    <w:rsid w:val="0025087C"/>
    <w:rsid w:val="002510A7"/>
    <w:rsid w:val="00251598"/>
    <w:rsid w:val="002517E3"/>
    <w:rsid w:val="002523A7"/>
    <w:rsid w:val="00252EA7"/>
    <w:rsid w:val="002534F0"/>
    <w:rsid w:val="00253CCA"/>
    <w:rsid w:val="00254852"/>
    <w:rsid w:val="00255BAB"/>
    <w:rsid w:val="00256FC2"/>
    <w:rsid w:val="00257860"/>
    <w:rsid w:val="00260301"/>
    <w:rsid w:val="002619BF"/>
    <w:rsid w:val="00263805"/>
    <w:rsid w:val="00263878"/>
    <w:rsid w:val="002654BF"/>
    <w:rsid w:val="00265870"/>
    <w:rsid w:val="002701C1"/>
    <w:rsid w:val="00270D68"/>
    <w:rsid w:val="00271A5A"/>
    <w:rsid w:val="00271F26"/>
    <w:rsid w:val="0027521A"/>
    <w:rsid w:val="00275635"/>
    <w:rsid w:val="00275C90"/>
    <w:rsid w:val="00276573"/>
    <w:rsid w:val="002765B1"/>
    <w:rsid w:val="002821BC"/>
    <w:rsid w:val="00282261"/>
    <w:rsid w:val="002843F4"/>
    <w:rsid w:val="00285437"/>
    <w:rsid w:val="00286315"/>
    <w:rsid w:val="002866C8"/>
    <w:rsid w:val="00286829"/>
    <w:rsid w:val="002912E3"/>
    <w:rsid w:val="00294737"/>
    <w:rsid w:val="00294CEA"/>
    <w:rsid w:val="002956BE"/>
    <w:rsid w:val="00295854"/>
    <w:rsid w:val="0029595D"/>
    <w:rsid w:val="002964E5"/>
    <w:rsid w:val="00296775"/>
    <w:rsid w:val="00297B11"/>
    <w:rsid w:val="002A037E"/>
    <w:rsid w:val="002A0844"/>
    <w:rsid w:val="002A085B"/>
    <w:rsid w:val="002A1910"/>
    <w:rsid w:val="002A47BB"/>
    <w:rsid w:val="002A6685"/>
    <w:rsid w:val="002A7219"/>
    <w:rsid w:val="002A73A2"/>
    <w:rsid w:val="002B0230"/>
    <w:rsid w:val="002B1709"/>
    <w:rsid w:val="002B36B3"/>
    <w:rsid w:val="002B4EA6"/>
    <w:rsid w:val="002B5300"/>
    <w:rsid w:val="002B749D"/>
    <w:rsid w:val="002B7CAA"/>
    <w:rsid w:val="002C00A7"/>
    <w:rsid w:val="002C1429"/>
    <w:rsid w:val="002C2096"/>
    <w:rsid w:val="002C3431"/>
    <w:rsid w:val="002C6929"/>
    <w:rsid w:val="002D11F1"/>
    <w:rsid w:val="002D3A97"/>
    <w:rsid w:val="002D3AF9"/>
    <w:rsid w:val="002D49F7"/>
    <w:rsid w:val="002D4C90"/>
    <w:rsid w:val="002D5A28"/>
    <w:rsid w:val="002D6B51"/>
    <w:rsid w:val="002D774E"/>
    <w:rsid w:val="002E0CD3"/>
    <w:rsid w:val="002E3255"/>
    <w:rsid w:val="002E5846"/>
    <w:rsid w:val="002E5F6B"/>
    <w:rsid w:val="002E6392"/>
    <w:rsid w:val="002E6895"/>
    <w:rsid w:val="002E695E"/>
    <w:rsid w:val="002F114C"/>
    <w:rsid w:val="002F13B6"/>
    <w:rsid w:val="002F1586"/>
    <w:rsid w:val="002F16B2"/>
    <w:rsid w:val="002F49C2"/>
    <w:rsid w:val="002F529E"/>
    <w:rsid w:val="002F6B82"/>
    <w:rsid w:val="002F7A98"/>
    <w:rsid w:val="002F7C5F"/>
    <w:rsid w:val="00300AC9"/>
    <w:rsid w:val="00300D01"/>
    <w:rsid w:val="00302B19"/>
    <w:rsid w:val="00302E85"/>
    <w:rsid w:val="00304170"/>
    <w:rsid w:val="00305730"/>
    <w:rsid w:val="003069E9"/>
    <w:rsid w:val="00306B3C"/>
    <w:rsid w:val="00306DDD"/>
    <w:rsid w:val="00307170"/>
    <w:rsid w:val="00310D7A"/>
    <w:rsid w:val="003114F9"/>
    <w:rsid w:val="00313AD0"/>
    <w:rsid w:val="00315424"/>
    <w:rsid w:val="00321D24"/>
    <w:rsid w:val="003221E7"/>
    <w:rsid w:val="003234CD"/>
    <w:rsid w:val="0032428F"/>
    <w:rsid w:val="00324C49"/>
    <w:rsid w:val="00330D92"/>
    <w:rsid w:val="00332581"/>
    <w:rsid w:val="00334403"/>
    <w:rsid w:val="003346BB"/>
    <w:rsid w:val="00335D75"/>
    <w:rsid w:val="003365E0"/>
    <w:rsid w:val="003368F3"/>
    <w:rsid w:val="00337139"/>
    <w:rsid w:val="00337865"/>
    <w:rsid w:val="003403DD"/>
    <w:rsid w:val="00341B95"/>
    <w:rsid w:val="00343013"/>
    <w:rsid w:val="003430D2"/>
    <w:rsid w:val="003443B8"/>
    <w:rsid w:val="00345CF8"/>
    <w:rsid w:val="00346B10"/>
    <w:rsid w:val="00355F20"/>
    <w:rsid w:val="00356EFD"/>
    <w:rsid w:val="003602A4"/>
    <w:rsid w:val="0036050D"/>
    <w:rsid w:val="00362971"/>
    <w:rsid w:val="00363E07"/>
    <w:rsid w:val="003645A6"/>
    <w:rsid w:val="00366C28"/>
    <w:rsid w:val="00367BD5"/>
    <w:rsid w:val="00370E4F"/>
    <w:rsid w:val="00372C56"/>
    <w:rsid w:val="00372EA7"/>
    <w:rsid w:val="003740F7"/>
    <w:rsid w:val="00374287"/>
    <w:rsid w:val="0037672D"/>
    <w:rsid w:val="003802A5"/>
    <w:rsid w:val="00381A74"/>
    <w:rsid w:val="00381E89"/>
    <w:rsid w:val="00383788"/>
    <w:rsid w:val="00386599"/>
    <w:rsid w:val="0039232A"/>
    <w:rsid w:val="003924C8"/>
    <w:rsid w:val="003938FE"/>
    <w:rsid w:val="00395494"/>
    <w:rsid w:val="00395966"/>
    <w:rsid w:val="00395D8E"/>
    <w:rsid w:val="00395E36"/>
    <w:rsid w:val="00397A07"/>
    <w:rsid w:val="00397DC9"/>
    <w:rsid w:val="003A0449"/>
    <w:rsid w:val="003A1D9D"/>
    <w:rsid w:val="003A45BB"/>
    <w:rsid w:val="003A47D3"/>
    <w:rsid w:val="003A6469"/>
    <w:rsid w:val="003B08CA"/>
    <w:rsid w:val="003B1630"/>
    <w:rsid w:val="003B1CB3"/>
    <w:rsid w:val="003B1DE6"/>
    <w:rsid w:val="003B1FC2"/>
    <w:rsid w:val="003B213C"/>
    <w:rsid w:val="003B26D1"/>
    <w:rsid w:val="003B2F2C"/>
    <w:rsid w:val="003B3500"/>
    <w:rsid w:val="003B476B"/>
    <w:rsid w:val="003B7106"/>
    <w:rsid w:val="003C2194"/>
    <w:rsid w:val="003C462C"/>
    <w:rsid w:val="003C5139"/>
    <w:rsid w:val="003C5706"/>
    <w:rsid w:val="003C5A93"/>
    <w:rsid w:val="003C678F"/>
    <w:rsid w:val="003D092F"/>
    <w:rsid w:val="003D16E7"/>
    <w:rsid w:val="003D2503"/>
    <w:rsid w:val="003D40D7"/>
    <w:rsid w:val="003D4489"/>
    <w:rsid w:val="003D6D3C"/>
    <w:rsid w:val="003D70B0"/>
    <w:rsid w:val="003E0123"/>
    <w:rsid w:val="003E0E17"/>
    <w:rsid w:val="003E12F4"/>
    <w:rsid w:val="003E1354"/>
    <w:rsid w:val="003E1DE8"/>
    <w:rsid w:val="003E3175"/>
    <w:rsid w:val="003E455E"/>
    <w:rsid w:val="003E497F"/>
    <w:rsid w:val="003E5C88"/>
    <w:rsid w:val="003E7452"/>
    <w:rsid w:val="003F07BE"/>
    <w:rsid w:val="003F09F9"/>
    <w:rsid w:val="003F13A7"/>
    <w:rsid w:val="003F18E8"/>
    <w:rsid w:val="003F268D"/>
    <w:rsid w:val="003F28D8"/>
    <w:rsid w:val="003F3B02"/>
    <w:rsid w:val="003F5037"/>
    <w:rsid w:val="003F67A9"/>
    <w:rsid w:val="004016B2"/>
    <w:rsid w:val="004047E3"/>
    <w:rsid w:val="00407355"/>
    <w:rsid w:val="0041034B"/>
    <w:rsid w:val="0041058A"/>
    <w:rsid w:val="00412E68"/>
    <w:rsid w:val="00415884"/>
    <w:rsid w:val="00415F51"/>
    <w:rsid w:val="00416652"/>
    <w:rsid w:val="0041729D"/>
    <w:rsid w:val="00424466"/>
    <w:rsid w:val="00425621"/>
    <w:rsid w:val="004265C8"/>
    <w:rsid w:val="00427000"/>
    <w:rsid w:val="0042781A"/>
    <w:rsid w:val="004302AF"/>
    <w:rsid w:val="004325AA"/>
    <w:rsid w:val="00432FC9"/>
    <w:rsid w:val="00433696"/>
    <w:rsid w:val="0043474A"/>
    <w:rsid w:val="004349DF"/>
    <w:rsid w:val="00434D32"/>
    <w:rsid w:val="004357DB"/>
    <w:rsid w:val="0043580C"/>
    <w:rsid w:val="004364B1"/>
    <w:rsid w:val="00437AEF"/>
    <w:rsid w:val="00440BD6"/>
    <w:rsid w:val="00441518"/>
    <w:rsid w:val="00441814"/>
    <w:rsid w:val="004427D0"/>
    <w:rsid w:val="0044335E"/>
    <w:rsid w:val="00443673"/>
    <w:rsid w:val="00443B40"/>
    <w:rsid w:val="00444FAD"/>
    <w:rsid w:val="0044522E"/>
    <w:rsid w:val="0044587C"/>
    <w:rsid w:val="004461D2"/>
    <w:rsid w:val="00446FDD"/>
    <w:rsid w:val="00447227"/>
    <w:rsid w:val="00447886"/>
    <w:rsid w:val="0045048F"/>
    <w:rsid w:val="004516DE"/>
    <w:rsid w:val="00452F24"/>
    <w:rsid w:val="00452F75"/>
    <w:rsid w:val="00453955"/>
    <w:rsid w:val="004546B2"/>
    <w:rsid w:val="00455E8B"/>
    <w:rsid w:val="00460E80"/>
    <w:rsid w:val="00461134"/>
    <w:rsid w:val="00463E66"/>
    <w:rsid w:val="0046426F"/>
    <w:rsid w:val="00464AC7"/>
    <w:rsid w:val="004711D8"/>
    <w:rsid w:val="00471EA5"/>
    <w:rsid w:val="004727FD"/>
    <w:rsid w:val="0047326F"/>
    <w:rsid w:val="0047655B"/>
    <w:rsid w:val="00477C19"/>
    <w:rsid w:val="00480204"/>
    <w:rsid w:val="0048075A"/>
    <w:rsid w:val="00482BEF"/>
    <w:rsid w:val="0048335A"/>
    <w:rsid w:val="0048380A"/>
    <w:rsid w:val="00483D55"/>
    <w:rsid w:val="004844F0"/>
    <w:rsid w:val="00484729"/>
    <w:rsid w:val="00485B4C"/>
    <w:rsid w:val="00486A21"/>
    <w:rsid w:val="00490228"/>
    <w:rsid w:val="00490762"/>
    <w:rsid w:val="00492449"/>
    <w:rsid w:val="00493378"/>
    <w:rsid w:val="00495DDE"/>
    <w:rsid w:val="00495F0C"/>
    <w:rsid w:val="004A066C"/>
    <w:rsid w:val="004A0940"/>
    <w:rsid w:val="004A1171"/>
    <w:rsid w:val="004A279C"/>
    <w:rsid w:val="004A2BB4"/>
    <w:rsid w:val="004A3FF2"/>
    <w:rsid w:val="004A43DD"/>
    <w:rsid w:val="004A55C5"/>
    <w:rsid w:val="004A686C"/>
    <w:rsid w:val="004B09CA"/>
    <w:rsid w:val="004B19F9"/>
    <w:rsid w:val="004B4F34"/>
    <w:rsid w:val="004B4F8D"/>
    <w:rsid w:val="004B6D33"/>
    <w:rsid w:val="004B7D82"/>
    <w:rsid w:val="004C00CE"/>
    <w:rsid w:val="004C1CB2"/>
    <w:rsid w:val="004C30B0"/>
    <w:rsid w:val="004C31F3"/>
    <w:rsid w:val="004C3ACF"/>
    <w:rsid w:val="004C4366"/>
    <w:rsid w:val="004C4CEA"/>
    <w:rsid w:val="004C7BA0"/>
    <w:rsid w:val="004D04C8"/>
    <w:rsid w:val="004D09DC"/>
    <w:rsid w:val="004D0D4F"/>
    <w:rsid w:val="004D115D"/>
    <w:rsid w:val="004D2968"/>
    <w:rsid w:val="004D3202"/>
    <w:rsid w:val="004D55F1"/>
    <w:rsid w:val="004D58D0"/>
    <w:rsid w:val="004E011B"/>
    <w:rsid w:val="004E0260"/>
    <w:rsid w:val="004E0930"/>
    <w:rsid w:val="004E1734"/>
    <w:rsid w:val="004E3876"/>
    <w:rsid w:val="004E39D0"/>
    <w:rsid w:val="004E45E4"/>
    <w:rsid w:val="004E491F"/>
    <w:rsid w:val="004E59B9"/>
    <w:rsid w:val="004E5CC6"/>
    <w:rsid w:val="004E6870"/>
    <w:rsid w:val="004E785A"/>
    <w:rsid w:val="004E785E"/>
    <w:rsid w:val="004F01A0"/>
    <w:rsid w:val="004F09E8"/>
    <w:rsid w:val="004F2C16"/>
    <w:rsid w:val="004F4418"/>
    <w:rsid w:val="004F4CBF"/>
    <w:rsid w:val="004F5E17"/>
    <w:rsid w:val="004F63D1"/>
    <w:rsid w:val="004F76AA"/>
    <w:rsid w:val="00500F4D"/>
    <w:rsid w:val="0050194D"/>
    <w:rsid w:val="00503A0A"/>
    <w:rsid w:val="005055E3"/>
    <w:rsid w:val="005079FF"/>
    <w:rsid w:val="00512B9F"/>
    <w:rsid w:val="005138E2"/>
    <w:rsid w:val="00514008"/>
    <w:rsid w:val="00514101"/>
    <w:rsid w:val="00514D99"/>
    <w:rsid w:val="00515853"/>
    <w:rsid w:val="0051644B"/>
    <w:rsid w:val="005168E0"/>
    <w:rsid w:val="00517794"/>
    <w:rsid w:val="005204BF"/>
    <w:rsid w:val="005209EA"/>
    <w:rsid w:val="005220E8"/>
    <w:rsid w:val="00522B29"/>
    <w:rsid w:val="00522D47"/>
    <w:rsid w:val="00522FB6"/>
    <w:rsid w:val="00525F42"/>
    <w:rsid w:val="005275D4"/>
    <w:rsid w:val="005309F6"/>
    <w:rsid w:val="00531D80"/>
    <w:rsid w:val="00532C58"/>
    <w:rsid w:val="00533123"/>
    <w:rsid w:val="00533782"/>
    <w:rsid w:val="0053565C"/>
    <w:rsid w:val="00535CA3"/>
    <w:rsid w:val="00535D41"/>
    <w:rsid w:val="00540A89"/>
    <w:rsid w:val="00541263"/>
    <w:rsid w:val="005435F7"/>
    <w:rsid w:val="005452CF"/>
    <w:rsid w:val="0054649C"/>
    <w:rsid w:val="00547175"/>
    <w:rsid w:val="005504B7"/>
    <w:rsid w:val="00551996"/>
    <w:rsid w:val="005522B4"/>
    <w:rsid w:val="00553D87"/>
    <w:rsid w:val="00554AE0"/>
    <w:rsid w:val="00555D29"/>
    <w:rsid w:val="00556F4B"/>
    <w:rsid w:val="005578BD"/>
    <w:rsid w:val="0056044E"/>
    <w:rsid w:val="005616F7"/>
    <w:rsid w:val="005625B1"/>
    <w:rsid w:val="005652A5"/>
    <w:rsid w:val="0056552A"/>
    <w:rsid w:val="00565A78"/>
    <w:rsid w:val="005664A0"/>
    <w:rsid w:val="00567007"/>
    <w:rsid w:val="005714A1"/>
    <w:rsid w:val="00571CF8"/>
    <w:rsid w:val="005724BE"/>
    <w:rsid w:val="005737E9"/>
    <w:rsid w:val="0057424A"/>
    <w:rsid w:val="00575C55"/>
    <w:rsid w:val="00576E56"/>
    <w:rsid w:val="00577F85"/>
    <w:rsid w:val="00581714"/>
    <w:rsid w:val="0058229D"/>
    <w:rsid w:val="005843FF"/>
    <w:rsid w:val="005847A7"/>
    <w:rsid w:val="00585766"/>
    <w:rsid w:val="00585C72"/>
    <w:rsid w:val="0059009E"/>
    <w:rsid w:val="005904AC"/>
    <w:rsid w:val="00590E3B"/>
    <w:rsid w:val="00592671"/>
    <w:rsid w:val="00592DB3"/>
    <w:rsid w:val="00593292"/>
    <w:rsid w:val="005940CA"/>
    <w:rsid w:val="0059436A"/>
    <w:rsid w:val="00594E75"/>
    <w:rsid w:val="0059573E"/>
    <w:rsid w:val="00596681"/>
    <w:rsid w:val="00596F3F"/>
    <w:rsid w:val="00596F64"/>
    <w:rsid w:val="005A0EA9"/>
    <w:rsid w:val="005A12E8"/>
    <w:rsid w:val="005A13BB"/>
    <w:rsid w:val="005A1864"/>
    <w:rsid w:val="005A2068"/>
    <w:rsid w:val="005A4520"/>
    <w:rsid w:val="005A5826"/>
    <w:rsid w:val="005A5C52"/>
    <w:rsid w:val="005B18ED"/>
    <w:rsid w:val="005B379A"/>
    <w:rsid w:val="005B504E"/>
    <w:rsid w:val="005B5864"/>
    <w:rsid w:val="005B5D36"/>
    <w:rsid w:val="005B63C3"/>
    <w:rsid w:val="005B6812"/>
    <w:rsid w:val="005B70C9"/>
    <w:rsid w:val="005B71D8"/>
    <w:rsid w:val="005B7A7C"/>
    <w:rsid w:val="005C2375"/>
    <w:rsid w:val="005C43CF"/>
    <w:rsid w:val="005C53AA"/>
    <w:rsid w:val="005C6C61"/>
    <w:rsid w:val="005C7C48"/>
    <w:rsid w:val="005C7D04"/>
    <w:rsid w:val="005D0681"/>
    <w:rsid w:val="005D0F2F"/>
    <w:rsid w:val="005D17C3"/>
    <w:rsid w:val="005D32A9"/>
    <w:rsid w:val="005D5D40"/>
    <w:rsid w:val="005D616B"/>
    <w:rsid w:val="005D617C"/>
    <w:rsid w:val="005D68E5"/>
    <w:rsid w:val="005D6FDF"/>
    <w:rsid w:val="005E55A1"/>
    <w:rsid w:val="005E7F75"/>
    <w:rsid w:val="005F056E"/>
    <w:rsid w:val="005F2038"/>
    <w:rsid w:val="005F6D91"/>
    <w:rsid w:val="005F7098"/>
    <w:rsid w:val="006008A9"/>
    <w:rsid w:val="0060187F"/>
    <w:rsid w:val="00601F1C"/>
    <w:rsid w:val="00602712"/>
    <w:rsid w:val="00602A69"/>
    <w:rsid w:val="00603110"/>
    <w:rsid w:val="0061044E"/>
    <w:rsid w:val="00610B38"/>
    <w:rsid w:val="00610B87"/>
    <w:rsid w:val="0061219A"/>
    <w:rsid w:val="006148D2"/>
    <w:rsid w:val="00615DCF"/>
    <w:rsid w:val="00616152"/>
    <w:rsid w:val="006163A2"/>
    <w:rsid w:val="00620EF4"/>
    <w:rsid w:val="006216C2"/>
    <w:rsid w:val="00622DC9"/>
    <w:rsid w:val="006240CD"/>
    <w:rsid w:val="00624C09"/>
    <w:rsid w:val="006252A2"/>
    <w:rsid w:val="006303FB"/>
    <w:rsid w:val="00631487"/>
    <w:rsid w:val="00632100"/>
    <w:rsid w:val="00635F3F"/>
    <w:rsid w:val="00636C4E"/>
    <w:rsid w:val="00640B79"/>
    <w:rsid w:val="00641249"/>
    <w:rsid w:val="00641AFC"/>
    <w:rsid w:val="006435CC"/>
    <w:rsid w:val="00643C4B"/>
    <w:rsid w:val="00645089"/>
    <w:rsid w:val="00645F4A"/>
    <w:rsid w:val="00651841"/>
    <w:rsid w:val="006526D6"/>
    <w:rsid w:val="00653799"/>
    <w:rsid w:val="00654649"/>
    <w:rsid w:val="00655561"/>
    <w:rsid w:val="00655BC3"/>
    <w:rsid w:val="00656F86"/>
    <w:rsid w:val="006575C5"/>
    <w:rsid w:val="0065782B"/>
    <w:rsid w:val="00660FB7"/>
    <w:rsid w:val="00660FBA"/>
    <w:rsid w:val="00663816"/>
    <w:rsid w:val="00663B27"/>
    <w:rsid w:val="00663DF5"/>
    <w:rsid w:val="0066412B"/>
    <w:rsid w:val="006642E2"/>
    <w:rsid w:val="00665522"/>
    <w:rsid w:val="0066606D"/>
    <w:rsid w:val="0066786A"/>
    <w:rsid w:val="00671B38"/>
    <w:rsid w:val="00673946"/>
    <w:rsid w:val="006739E2"/>
    <w:rsid w:val="006751A6"/>
    <w:rsid w:val="00676301"/>
    <w:rsid w:val="00676E5E"/>
    <w:rsid w:val="00681E4B"/>
    <w:rsid w:val="00682853"/>
    <w:rsid w:val="00690B51"/>
    <w:rsid w:val="006914F7"/>
    <w:rsid w:val="0069400E"/>
    <w:rsid w:val="006946A7"/>
    <w:rsid w:val="0069665B"/>
    <w:rsid w:val="006966AB"/>
    <w:rsid w:val="006A0494"/>
    <w:rsid w:val="006A370F"/>
    <w:rsid w:val="006A38A0"/>
    <w:rsid w:val="006A5EED"/>
    <w:rsid w:val="006A755D"/>
    <w:rsid w:val="006B1C30"/>
    <w:rsid w:val="006B2398"/>
    <w:rsid w:val="006B3B55"/>
    <w:rsid w:val="006B4392"/>
    <w:rsid w:val="006B4EC4"/>
    <w:rsid w:val="006B4EF2"/>
    <w:rsid w:val="006B5A44"/>
    <w:rsid w:val="006B5C42"/>
    <w:rsid w:val="006B5F25"/>
    <w:rsid w:val="006C092F"/>
    <w:rsid w:val="006C32C4"/>
    <w:rsid w:val="006C3371"/>
    <w:rsid w:val="006C3609"/>
    <w:rsid w:val="006C3C6F"/>
    <w:rsid w:val="006C544E"/>
    <w:rsid w:val="006C68E9"/>
    <w:rsid w:val="006C7D97"/>
    <w:rsid w:val="006D0D57"/>
    <w:rsid w:val="006D117A"/>
    <w:rsid w:val="006D17FA"/>
    <w:rsid w:val="006D3573"/>
    <w:rsid w:val="006D4007"/>
    <w:rsid w:val="006D57DA"/>
    <w:rsid w:val="006D620A"/>
    <w:rsid w:val="006D7E31"/>
    <w:rsid w:val="006E0116"/>
    <w:rsid w:val="006E1B63"/>
    <w:rsid w:val="006E2597"/>
    <w:rsid w:val="006E298E"/>
    <w:rsid w:val="006E2C5F"/>
    <w:rsid w:val="006E45E6"/>
    <w:rsid w:val="006E4F4D"/>
    <w:rsid w:val="006E557F"/>
    <w:rsid w:val="006E5B01"/>
    <w:rsid w:val="006E5F8A"/>
    <w:rsid w:val="006E642C"/>
    <w:rsid w:val="006F037C"/>
    <w:rsid w:val="006F23B8"/>
    <w:rsid w:val="006F2C11"/>
    <w:rsid w:val="006F308D"/>
    <w:rsid w:val="006F7BE1"/>
    <w:rsid w:val="00700277"/>
    <w:rsid w:val="007019E7"/>
    <w:rsid w:val="00701EFE"/>
    <w:rsid w:val="007021AC"/>
    <w:rsid w:val="00702CDE"/>
    <w:rsid w:val="00702EAA"/>
    <w:rsid w:val="00703553"/>
    <w:rsid w:val="007048D6"/>
    <w:rsid w:val="00704F48"/>
    <w:rsid w:val="00704F4A"/>
    <w:rsid w:val="00710BF1"/>
    <w:rsid w:val="00710CB8"/>
    <w:rsid w:val="007110A4"/>
    <w:rsid w:val="007124A0"/>
    <w:rsid w:val="007126EB"/>
    <w:rsid w:val="00713531"/>
    <w:rsid w:val="00717406"/>
    <w:rsid w:val="00720C35"/>
    <w:rsid w:val="0072103D"/>
    <w:rsid w:val="00721D74"/>
    <w:rsid w:val="007228EC"/>
    <w:rsid w:val="00723DDE"/>
    <w:rsid w:val="00727D36"/>
    <w:rsid w:val="0073117A"/>
    <w:rsid w:val="00731E80"/>
    <w:rsid w:val="0073204B"/>
    <w:rsid w:val="007323D7"/>
    <w:rsid w:val="007325E0"/>
    <w:rsid w:val="00733E18"/>
    <w:rsid w:val="00734B1D"/>
    <w:rsid w:val="00735A17"/>
    <w:rsid w:val="007363D7"/>
    <w:rsid w:val="00736B75"/>
    <w:rsid w:val="0074061C"/>
    <w:rsid w:val="00740758"/>
    <w:rsid w:val="0074187E"/>
    <w:rsid w:val="00743310"/>
    <w:rsid w:val="00743CAF"/>
    <w:rsid w:val="007440F6"/>
    <w:rsid w:val="0074435C"/>
    <w:rsid w:val="0074492A"/>
    <w:rsid w:val="0074544A"/>
    <w:rsid w:val="0074581D"/>
    <w:rsid w:val="00746835"/>
    <w:rsid w:val="007468C7"/>
    <w:rsid w:val="00747925"/>
    <w:rsid w:val="00750173"/>
    <w:rsid w:val="007504E2"/>
    <w:rsid w:val="00750C85"/>
    <w:rsid w:val="00755A94"/>
    <w:rsid w:val="00761387"/>
    <w:rsid w:val="00763AF7"/>
    <w:rsid w:val="007643DF"/>
    <w:rsid w:val="007654D7"/>
    <w:rsid w:val="007660C7"/>
    <w:rsid w:val="00767E74"/>
    <w:rsid w:val="00776009"/>
    <w:rsid w:val="007761A4"/>
    <w:rsid w:val="00776F07"/>
    <w:rsid w:val="00780711"/>
    <w:rsid w:val="007812A0"/>
    <w:rsid w:val="007812BD"/>
    <w:rsid w:val="0078148E"/>
    <w:rsid w:val="00781D01"/>
    <w:rsid w:val="007823AA"/>
    <w:rsid w:val="00782762"/>
    <w:rsid w:val="00782C00"/>
    <w:rsid w:val="007837B8"/>
    <w:rsid w:val="00785E05"/>
    <w:rsid w:val="0079057D"/>
    <w:rsid w:val="00790952"/>
    <w:rsid w:val="00791B6D"/>
    <w:rsid w:val="00792B21"/>
    <w:rsid w:val="007932A1"/>
    <w:rsid w:val="00794F45"/>
    <w:rsid w:val="007953C4"/>
    <w:rsid w:val="00796720"/>
    <w:rsid w:val="00797E67"/>
    <w:rsid w:val="007A2159"/>
    <w:rsid w:val="007A45A6"/>
    <w:rsid w:val="007A4635"/>
    <w:rsid w:val="007A52A8"/>
    <w:rsid w:val="007A5D1E"/>
    <w:rsid w:val="007A5F10"/>
    <w:rsid w:val="007A7382"/>
    <w:rsid w:val="007A763B"/>
    <w:rsid w:val="007B0231"/>
    <w:rsid w:val="007B1E26"/>
    <w:rsid w:val="007C17BB"/>
    <w:rsid w:val="007C28DC"/>
    <w:rsid w:val="007C3174"/>
    <w:rsid w:val="007C37A8"/>
    <w:rsid w:val="007C42DB"/>
    <w:rsid w:val="007C4DED"/>
    <w:rsid w:val="007C5325"/>
    <w:rsid w:val="007C57E9"/>
    <w:rsid w:val="007C6F1A"/>
    <w:rsid w:val="007C706B"/>
    <w:rsid w:val="007C765B"/>
    <w:rsid w:val="007D03B6"/>
    <w:rsid w:val="007D0770"/>
    <w:rsid w:val="007D277F"/>
    <w:rsid w:val="007D293B"/>
    <w:rsid w:val="007D30B0"/>
    <w:rsid w:val="007D3DB6"/>
    <w:rsid w:val="007D4728"/>
    <w:rsid w:val="007D78F8"/>
    <w:rsid w:val="007D7F50"/>
    <w:rsid w:val="007E2CD0"/>
    <w:rsid w:val="007E4856"/>
    <w:rsid w:val="007E4B35"/>
    <w:rsid w:val="007E5B15"/>
    <w:rsid w:val="007E5DDF"/>
    <w:rsid w:val="007E6E9C"/>
    <w:rsid w:val="007E7556"/>
    <w:rsid w:val="007F0123"/>
    <w:rsid w:val="007F31C8"/>
    <w:rsid w:val="007F3AC5"/>
    <w:rsid w:val="007F5AB5"/>
    <w:rsid w:val="008013E2"/>
    <w:rsid w:val="00802599"/>
    <w:rsid w:val="008038C6"/>
    <w:rsid w:val="00804462"/>
    <w:rsid w:val="0080447D"/>
    <w:rsid w:val="008067D6"/>
    <w:rsid w:val="008068F1"/>
    <w:rsid w:val="00807231"/>
    <w:rsid w:val="008076CB"/>
    <w:rsid w:val="00807F2C"/>
    <w:rsid w:val="00811140"/>
    <w:rsid w:val="0081279E"/>
    <w:rsid w:val="00812B54"/>
    <w:rsid w:val="00812F13"/>
    <w:rsid w:val="00813D30"/>
    <w:rsid w:val="00814001"/>
    <w:rsid w:val="00814154"/>
    <w:rsid w:val="00814A29"/>
    <w:rsid w:val="00815D68"/>
    <w:rsid w:val="00816ABF"/>
    <w:rsid w:val="008173C8"/>
    <w:rsid w:val="00822DF4"/>
    <w:rsid w:val="00823FA3"/>
    <w:rsid w:val="008241F2"/>
    <w:rsid w:val="0082644C"/>
    <w:rsid w:val="00830590"/>
    <w:rsid w:val="00830AFE"/>
    <w:rsid w:val="00832EA5"/>
    <w:rsid w:val="00833B25"/>
    <w:rsid w:val="00834182"/>
    <w:rsid w:val="00834EBB"/>
    <w:rsid w:val="008360E8"/>
    <w:rsid w:val="008367C0"/>
    <w:rsid w:val="00836A75"/>
    <w:rsid w:val="008410CD"/>
    <w:rsid w:val="00841B94"/>
    <w:rsid w:val="00842D6A"/>
    <w:rsid w:val="0084344E"/>
    <w:rsid w:val="00843544"/>
    <w:rsid w:val="00846D3D"/>
    <w:rsid w:val="00847881"/>
    <w:rsid w:val="00850299"/>
    <w:rsid w:val="00850728"/>
    <w:rsid w:val="00850DD1"/>
    <w:rsid w:val="008530D9"/>
    <w:rsid w:val="00854831"/>
    <w:rsid w:val="00854D0C"/>
    <w:rsid w:val="0085708A"/>
    <w:rsid w:val="008606FE"/>
    <w:rsid w:val="00860708"/>
    <w:rsid w:val="008611F2"/>
    <w:rsid w:val="008647F2"/>
    <w:rsid w:val="008649D5"/>
    <w:rsid w:val="008656DA"/>
    <w:rsid w:val="0086617D"/>
    <w:rsid w:val="008679D7"/>
    <w:rsid w:val="008704E7"/>
    <w:rsid w:val="00870B11"/>
    <w:rsid w:val="00871BF6"/>
    <w:rsid w:val="00872C26"/>
    <w:rsid w:val="00872C33"/>
    <w:rsid w:val="008736BC"/>
    <w:rsid w:val="00873E6A"/>
    <w:rsid w:val="00874F5D"/>
    <w:rsid w:val="00876711"/>
    <w:rsid w:val="0087718F"/>
    <w:rsid w:val="008773C8"/>
    <w:rsid w:val="00877A3E"/>
    <w:rsid w:val="00877C25"/>
    <w:rsid w:val="00880E51"/>
    <w:rsid w:val="00880E69"/>
    <w:rsid w:val="00883336"/>
    <w:rsid w:val="00885375"/>
    <w:rsid w:val="00886002"/>
    <w:rsid w:val="00887C1A"/>
    <w:rsid w:val="00891964"/>
    <w:rsid w:val="00894C88"/>
    <w:rsid w:val="0089647C"/>
    <w:rsid w:val="008977A8"/>
    <w:rsid w:val="008A118A"/>
    <w:rsid w:val="008A1CBD"/>
    <w:rsid w:val="008A48CD"/>
    <w:rsid w:val="008A50DB"/>
    <w:rsid w:val="008A7006"/>
    <w:rsid w:val="008B06EA"/>
    <w:rsid w:val="008B1C31"/>
    <w:rsid w:val="008B25A7"/>
    <w:rsid w:val="008B26DF"/>
    <w:rsid w:val="008B3474"/>
    <w:rsid w:val="008B6959"/>
    <w:rsid w:val="008B7F64"/>
    <w:rsid w:val="008C0900"/>
    <w:rsid w:val="008C1DA9"/>
    <w:rsid w:val="008C399E"/>
    <w:rsid w:val="008C4C44"/>
    <w:rsid w:val="008C4D5B"/>
    <w:rsid w:val="008C5308"/>
    <w:rsid w:val="008C70AA"/>
    <w:rsid w:val="008C7DBE"/>
    <w:rsid w:val="008D0598"/>
    <w:rsid w:val="008D132D"/>
    <w:rsid w:val="008D2540"/>
    <w:rsid w:val="008D3458"/>
    <w:rsid w:val="008D38F6"/>
    <w:rsid w:val="008D3BD2"/>
    <w:rsid w:val="008D481D"/>
    <w:rsid w:val="008D4C9E"/>
    <w:rsid w:val="008D66C0"/>
    <w:rsid w:val="008D7277"/>
    <w:rsid w:val="008E0803"/>
    <w:rsid w:val="008E0E95"/>
    <w:rsid w:val="008E1339"/>
    <w:rsid w:val="008E22AD"/>
    <w:rsid w:val="008E248D"/>
    <w:rsid w:val="008E2C54"/>
    <w:rsid w:val="008E3385"/>
    <w:rsid w:val="008E3C8C"/>
    <w:rsid w:val="008E4FCA"/>
    <w:rsid w:val="008E62D2"/>
    <w:rsid w:val="008F16D9"/>
    <w:rsid w:val="008F2F26"/>
    <w:rsid w:val="008F4933"/>
    <w:rsid w:val="008F53C7"/>
    <w:rsid w:val="008F598E"/>
    <w:rsid w:val="008F6DB7"/>
    <w:rsid w:val="008F6FE4"/>
    <w:rsid w:val="008F7029"/>
    <w:rsid w:val="00900775"/>
    <w:rsid w:val="00900D39"/>
    <w:rsid w:val="009030E1"/>
    <w:rsid w:val="00905CF7"/>
    <w:rsid w:val="00905FB9"/>
    <w:rsid w:val="00906103"/>
    <w:rsid w:val="00907ACD"/>
    <w:rsid w:val="0091303E"/>
    <w:rsid w:val="00913F00"/>
    <w:rsid w:val="00915BC1"/>
    <w:rsid w:val="00915EED"/>
    <w:rsid w:val="0092590E"/>
    <w:rsid w:val="00925A38"/>
    <w:rsid w:val="00925BD2"/>
    <w:rsid w:val="00927A42"/>
    <w:rsid w:val="009301E5"/>
    <w:rsid w:val="00930CFE"/>
    <w:rsid w:val="0093181E"/>
    <w:rsid w:val="00932907"/>
    <w:rsid w:val="00932D57"/>
    <w:rsid w:val="00933533"/>
    <w:rsid w:val="00935631"/>
    <w:rsid w:val="00935A91"/>
    <w:rsid w:val="00936530"/>
    <w:rsid w:val="00937167"/>
    <w:rsid w:val="009378FE"/>
    <w:rsid w:val="009379C8"/>
    <w:rsid w:val="00943951"/>
    <w:rsid w:val="009447E8"/>
    <w:rsid w:val="00944A80"/>
    <w:rsid w:val="0094614C"/>
    <w:rsid w:val="00946203"/>
    <w:rsid w:val="00946CFE"/>
    <w:rsid w:val="0094794B"/>
    <w:rsid w:val="00951288"/>
    <w:rsid w:val="00951D9E"/>
    <w:rsid w:val="00955637"/>
    <w:rsid w:val="00955C34"/>
    <w:rsid w:val="00956893"/>
    <w:rsid w:val="00960614"/>
    <w:rsid w:val="00962C82"/>
    <w:rsid w:val="00963030"/>
    <w:rsid w:val="0096425A"/>
    <w:rsid w:val="0096468C"/>
    <w:rsid w:val="00965494"/>
    <w:rsid w:val="00966245"/>
    <w:rsid w:val="00967531"/>
    <w:rsid w:val="00971C4E"/>
    <w:rsid w:val="009747B9"/>
    <w:rsid w:val="00975F16"/>
    <w:rsid w:val="00977F50"/>
    <w:rsid w:val="00980576"/>
    <w:rsid w:val="00981430"/>
    <w:rsid w:val="00981EE9"/>
    <w:rsid w:val="00982024"/>
    <w:rsid w:val="0098220C"/>
    <w:rsid w:val="00983518"/>
    <w:rsid w:val="00983833"/>
    <w:rsid w:val="00984213"/>
    <w:rsid w:val="00985D7C"/>
    <w:rsid w:val="00991C6D"/>
    <w:rsid w:val="00991DA5"/>
    <w:rsid w:val="00992703"/>
    <w:rsid w:val="009937F7"/>
    <w:rsid w:val="00994124"/>
    <w:rsid w:val="00994BEA"/>
    <w:rsid w:val="00995230"/>
    <w:rsid w:val="00995AA0"/>
    <w:rsid w:val="00996EF3"/>
    <w:rsid w:val="009A3CEC"/>
    <w:rsid w:val="009A3D83"/>
    <w:rsid w:val="009B2EA4"/>
    <w:rsid w:val="009B49CF"/>
    <w:rsid w:val="009B5D12"/>
    <w:rsid w:val="009B5D4F"/>
    <w:rsid w:val="009B635D"/>
    <w:rsid w:val="009B6919"/>
    <w:rsid w:val="009B6CB9"/>
    <w:rsid w:val="009C03FF"/>
    <w:rsid w:val="009C0710"/>
    <w:rsid w:val="009C22A2"/>
    <w:rsid w:val="009C2A5E"/>
    <w:rsid w:val="009C2B23"/>
    <w:rsid w:val="009C2B86"/>
    <w:rsid w:val="009C3AB0"/>
    <w:rsid w:val="009C3B1E"/>
    <w:rsid w:val="009C5BD5"/>
    <w:rsid w:val="009C5CD1"/>
    <w:rsid w:val="009C6658"/>
    <w:rsid w:val="009D0D3C"/>
    <w:rsid w:val="009D19E2"/>
    <w:rsid w:val="009D216C"/>
    <w:rsid w:val="009D2862"/>
    <w:rsid w:val="009D2E5B"/>
    <w:rsid w:val="009D46C0"/>
    <w:rsid w:val="009D4AC1"/>
    <w:rsid w:val="009D577A"/>
    <w:rsid w:val="009D5965"/>
    <w:rsid w:val="009D6F78"/>
    <w:rsid w:val="009E492B"/>
    <w:rsid w:val="009E5915"/>
    <w:rsid w:val="009E6096"/>
    <w:rsid w:val="009E632B"/>
    <w:rsid w:val="009F0B81"/>
    <w:rsid w:val="009F3EAE"/>
    <w:rsid w:val="009F4585"/>
    <w:rsid w:val="009F4905"/>
    <w:rsid w:val="009F55DC"/>
    <w:rsid w:val="009F648B"/>
    <w:rsid w:val="009F6E6D"/>
    <w:rsid w:val="009F7525"/>
    <w:rsid w:val="009F775D"/>
    <w:rsid w:val="009F7938"/>
    <w:rsid w:val="00A005E9"/>
    <w:rsid w:val="00A00E68"/>
    <w:rsid w:val="00A061DF"/>
    <w:rsid w:val="00A07559"/>
    <w:rsid w:val="00A07C20"/>
    <w:rsid w:val="00A11B65"/>
    <w:rsid w:val="00A12B28"/>
    <w:rsid w:val="00A13901"/>
    <w:rsid w:val="00A145E9"/>
    <w:rsid w:val="00A16572"/>
    <w:rsid w:val="00A16C18"/>
    <w:rsid w:val="00A16C63"/>
    <w:rsid w:val="00A2070D"/>
    <w:rsid w:val="00A22D1E"/>
    <w:rsid w:val="00A22E01"/>
    <w:rsid w:val="00A265A6"/>
    <w:rsid w:val="00A26F17"/>
    <w:rsid w:val="00A30031"/>
    <w:rsid w:val="00A30785"/>
    <w:rsid w:val="00A315F5"/>
    <w:rsid w:val="00A31C5A"/>
    <w:rsid w:val="00A332A9"/>
    <w:rsid w:val="00A364FB"/>
    <w:rsid w:val="00A37445"/>
    <w:rsid w:val="00A40A0E"/>
    <w:rsid w:val="00A40A86"/>
    <w:rsid w:val="00A40D28"/>
    <w:rsid w:val="00A40D34"/>
    <w:rsid w:val="00A41263"/>
    <w:rsid w:val="00A420A8"/>
    <w:rsid w:val="00A43673"/>
    <w:rsid w:val="00A4389C"/>
    <w:rsid w:val="00A44E3F"/>
    <w:rsid w:val="00A474F6"/>
    <w:rsid w:val="00A5106E"/>
    <w:rsid w:val="00A52EC6"/>
    <w:rsid w:val="00A5427D"/>
    <w:rsid w:val="00A55B1C"/>
    <w:rsid w:val="00A57420"/>
    <w:rsid w:val="00A60FA3"/>
    <w:rsid w:val="00A6191F"/>
    <w:rsid w:val="00A6317C"/>
    <w:rsid w:val="00A6593C"/>
    <w:rsid w:val="00A674B6"/>
    <w:rsid w:val="00A67E3F"/>
    <w:rsid w:val="00A72236"/>
    <w:rsid w:val="00A72303"/>
    <w:rsid w:val="00A72F8E"/>
    <w:rsid w:val="00A73A57"/>
    <w:rsid w:val="00A75B87"/>
    <w:rsid w:val="00A75CAE"/>
    <w:rsid w:val="00A76B38"/>
    <w:rsid w:val="00A77802"/>
    <w:rsid w:val="00A82FD1"/>
    <w:rsid w:val="00A8333B"/>
    <w:rsid w:val="00A84564"/>
    <w:rsid w:val="00A85956"/>
    <w:rsid w:val="00A869C6"/>
    <w:rsid w:val="00A87D23"/>
    <w:rsid w:val="00A90C5B"/>
    <w:rsid w:val="00A91BF4"/>
    <w:rsid w:val="00A920F0"/>
    <w:rsid w:val="00A92E26"/>
    <w:rsid w:val="00A9595D"/>
    <w:rsid w:val="00A96C27"/>
    <w:rsid w:val="00A97F11"/>
    <w:rsid w:val="00AA2E01"/>
    <w:rsid w:val="00AA3C07"/>
    <w:rsid w:val="00AA5226"/>
    <w:rsid w:val="00AA54CE"/>
    <w:rsid w:val="00AA7E3A"/>
    <w:rsid w:val="00AB10BE"/>
    <w:rsid w:val="00AB1730"/>
    <w:rsid w:val="00AB197F"/>
    <w:rsid w:val="00AB21E4"/>
    <w:rsid w:val="00AB30AB"/>
    <w:rsid w:val="00AB37BA"/>
    <w:rsid w:val="00AB39FE"/>
    <w:rsid w:val="00AB458C"/>
    <w:rsid w:val="00AB5098"/>
    <w:rsid w:val="00AB6680"/>
    <w:rsid w:val="00AB729A"/>
    <w:rsid w:val="00AB7AFE"/>
    <w:rsid w:val="00AC266C"/>
    <w:rsid w:val="00AC363C"/>
    <w:rsid w:val="00AC485C"/>
    <w:rsid w:val="00AC5264"/>
    <w:rsid w:val="00AC6750"/>
    <w:rsid w:val="00AC6751"/>
    <w:rsid w:val="00AC7A35"/>
    <w:rsid w:val="00AC7DBF"/>
    <w:rsid w:val="00AD2CA1"/>
    <w:rsid w:val="00AD3013"/>
    <w:rsid w:val="00AD3376"/>
    <w:rsid w:val="00AD43A4"/>
    <w:rsid w:val="00AD5933"/>
    <w:rsid w:val="00AD5E4C"/>
    <w:rsid w:val="00AD6B7F"/>
    <w:rsid w:val="00AE3DEF"/>
    <w:rsid w:val="00AE465C"/>
    <w:rsid w:val="00AE4CD8"/>
    <w:rsid w:val="00AE7B4C"/>
    <w:rsid w:val="00AF0826"/>
    <w:rsid w:val="00AF1E1A"/>
    <w:rsid w:val="00AF3872"/>
    <w:rsid w:val="00AF3EB8"/>
    <w:rsid w:val="00AF4D72"/>
    <w:rsid w:val="00AF5032"/>
    <w:rsid w:val="00AF50A5"/>
    <w:rsid w:val="00AF554D"/>
    <w:rsid w:val="00AF7713"/>
    <w:rsid w:val="00B002C3"/>
    <w:rsid w:val="00B0075B"/>
    <w:rsid w:val="00B01393"/>
    <w:rsid w:val="00B02025"/>
    <w:rsid w:val="00B02BBE"/>
    <w:rsid w:val="00B0330E"/>
    <w:rsid w:val="00B03FFE"/>
    <w:rsid w:val="00B0788C"/>
    <w:rsid w:val="00B10CD8"/>
    <w:rsid w:val="00B10D81"/>
    <w:rsid w:val="00B11B46"/>
    <w:rsid w:val="00B12F67"/>
    <w:rsid w:val="00B1359C"/>
    <w:rsid w:val="00B1394E"/>
    <w:rsid w:val="00B17BFC"/>
    <w:rsid w:val="00B203C9"/>
    <w:rsid w:val="00B20846"/>
    <w:rsid w:val="00B214B6"/>
    <w:rsid w:val="00B243FC"/>
    <w:rsid w:val="00B27BB7"/>
    <w:rsid w:val="00B30227"/>
    <w:rsid w:val="00B30B0C"/>
    <w:rsid w:val="00B31129"/>
    <w:rsid w:val="00B320D1"/>
    <w:rsid w:val="00B3264A"/>
    <w:rsid w:val="00B33022"/>
    <w:rsid w:val="00B36806"/>
    <w:rsid w:val="00B37577"/>
    <w:rsid w:val="00B37886"/>
    <w:rsid w:val="00B4085C"/>
    <w:rsid w:val="00B42023"/>
    <w:rsid w:val="00B42797"/>
    <w:rsid w:val="00B42CC5"/>
    <w:rsid w:val="00B44D99"/>
    <w:rsid w:val="00B50D38"/>
    <w:rsid w:val="00B51301"/>
    <w:rsid w:val="00B52BEF"/>
    <w:rsid w:val="00B5385B"/>
    <w:rsid w:val="00B53C5E"/>
    <w:rsid w:val="00B5431A"/>
    <w:rsid w:val="00B547DA"/>
    <w:rsid w:val="00B61599"/>
    <w:rsid w:val="00B62A44"/>
    <w:rsid w:val="00B62AF0"/>
    <w:rsid w:val="00B62C3D"/>
    <w:rsid w:val="00B62F78"/>
    <w:rsid w:val="00B646B6"/>
    <w:rsid w:val="00B6612B"/>
    <w:rsid w:val="00B6650C"/>
    <w:rsid w:val="00B73670"/>
    <w:rsid w:val="00B74EA5"/>
    <w:rsid w:val="00B76EF0"/>
    <w:rsid w:val="00B77ADF"/>
    <w:rsid w:val="00B82359"/>
    <w:rsid w:val="00B8437D"/>
    <w:rsid w:val="00B844A4"/>
    <w:rsid w:val="00B848EE"/>
    <w:rsid w:val="00B86278"/>
    <w:rsid w:val="00B863AD"/>
    <w:rsid w:val="00B879A5"/>
    <w:rsid w:val="00B87C1A"/>
    <w:rsid w:val="00B90287"/>
    <w:rsid w:val="00B91BD5"/>
    <w:rsid w:val="00B92AA8"/>
    <w:rsid w:val="00B9319E"/>
    <w:rsid w:val="00BA000F"/>
    <w:rsid w:val="00BA08B5"/>
    <w:rsid w:val="00BA1752"/>
    <w:rsid w:val="00BA1BE7"/>
    <w:rsid w:val="00BA53D6"/>
    <w:rsid w:val="00BA5F0C"/>
    <w:rsid w:val="00BA6A17"/>
    <w:rsid w:val="00BA6FF6"/>
    <w:rsid w:val="00BA6FF8"/>
    <w:rsid w:val="00BA7008"/>
    <w:rsid w:val="00BA76B3"/>
    <w:rsid w:val="00BB0B58"/>
    <w:rsid w:val="00BB12E3"/>
    <w:rsid w:val="00BB202C"/>
    <w:rsid w:val="00BB3B5A"/>
    <w:rsid w:val="00BB3FC1"/>
    <w:rsid w:val="00BB51CE"/>
    <w:rsid w:val="00BB58AB"/>
    <w:rsid w:val="00BB5AE9"/>
    <w:rsid w:val="00BB68D9"/>
    <w:rsid w:val="00BB6CB4"/>
    <w:rsid w:val="00BC0C26"/>
    <w:rsid w:val="00BC1F5A"/>
    <w:rsid w:val="00BC2B36"/>
    <w:rsid w:val="00BC2DB6"/>
    <w:rsid w:val="00BC33CF"/>
    <w:rsid w:val="00BC3952"/>
    <w:rsid w:val="00BC4B04"/>
    <w:rsid w:val="00BC62B4"/>
    <w:rsid w:val="00BC6345"/>
    <w:rsid w:val="00BC6598"/>
    <w:rsid w:val="00BC6DBB"/>
    <w:rsid w:val="00BD12F8"/>
    <w:rsid w:val="00BD297C"/>
    <w:rsid w:val="00BD3F03"/>
    <w:rsid w:val="00BD480C"/>
    <w:rsid w:val="00BD5EF2"/>
    <w:rsid w:val="00BE47E5"/>
    <w:rsid w:val="00BE54F7"/>
    <w:rsid w:val="00BE567C"/>
    <w:rsid w:val="00BF0748"/>
    <w:rsid w:val="00BF37F2"/>
    <w:rsid w:val="00BF3D23"/>
    <w:rsid w:val="00BF412D"/>
    <w:rsid w:val="00BF583F"/>
    <w:rsid w:val="00BF660A"/>
    <w:rsid w:val="00BF72EC"/>
    <w:rsid w:val="00BF7EA8"/>
    <w:rsid w:val="00C030E5"/>
    <w:rsid w:val="00C037DE"/>
    <w:rsid w:val="00C03A52"/>
    <w:rsid w:val="00C04500"/>
    <w:rsid w:val="00C056B4"/>
    <w:rsid w:val="00C05868"/>
    <w:rsid w:val="00C05A18"/>
    <w:rsid w:val="00C10888"/>
    <w:rsid w:val="00C10AD8"/>
    <w:rsid w:val="00C12866"/>
    <w:rsid w:val="00C12D95"/>
    <w:rsid w:val="00C13978"/>
    <w:rsid w:val="00C13F8E"/>
    <w:rsid w:val="00C15F57"/>
    <w:rsid w:val="00C1621E"/>
    <w:rsid w:val="00C164FE"/>
    <w:rsid w:val="00C17549"/>
    <w:rsid w:val="00C17997"/>
    <w:rsid w:val="00C17AFA"/>
    <w:rsid w:val="00C20094"/>
    <w:rsid w:val="00C21400"/>
    <w:rsid w:val="00C21CD7"/>
    <w:rsid w:val="00C221E2"/>
    <w:rsid w:val="00C2238B"/>
    <w:rsid w:val="00C22CB3"/>
    <w:rsid w:val="00C238C7"/>
    <w:rsid w:val="00C257E0"/>
    <w:rsid w:val="00C26823"/>
    <w:rsid w:val="00C26C23"/>
    <w:rsid w:val="00C30CB1"/>
    <w:rsid w:val="00C31ED7"/>
    <w:rsid w:val="00C35735"/>
    <w:rsid w:val="00C3622B"/>
    <w:rsid w:val="00C37E46"/>
    <w:rsid w:val="00C405BE"/>
    <w:rsid w:val="00C409CD"/>
    <w:rsid w:val="00C40BA8"/>
    <w:rsid w:val="00C41B62"/>
    <w:rsid w:val="00C428FC"/>
    <w:rsid w:val="00C44C5D"/>
    <w:rsid w:val="00C44F49"/>
    <w:rsid w:val="00C4617C"/>
    <w:rsid w:val="00C4627F"/>
    <w:rsid w:val="00C472DC"/>
    <w:rsid w:val="00C47E14"/>
    <w:rsid w:val="00C50333"/>
    <w:rsid w:val="00C5171F"/>
    <w:rsid w:val="00C51F12"/>
    <w:rsid w:val="00C52003"/>
    <w:rsid w:val="00C527CA"/>
    <w:rsid w:val="00C5306A"/>
    <w:rsid w:val="00C53288"/>
    <w:rsid w:val="00C532ED"/>
    <w:rsid w:val="00C53843"/>
    <w:rsid w:val="00C53A5E"/>
    <w:rsid w:val="00C54815"/>
    <w:rsid w:val="00C56AFD"/>
    <w:rsid w:val="00C56C65"/>
    <w:rsid w:val="00C61740"/>
    <w:rsid w:val="00C617F6"/>
    <w:rsid w:val="00C63242"/>
    <w:rsid w:val="00C64418"/>
    <w:rsid w:val="00C6469A"/>
    <w:rsid w:val="00C64F80"/>
    <w:rsid w:val="00C67289"/>
    <w:rsid w:val="00C6783F"/>
    <w:rsid w:val="00C71535"/>
    <w:rsid w:val="00C71989"/>
    <w:rsid w:val="00C73F85"/>
    <w:rsid w:val="00C741F7"/>
    <w:rsid w:val="00C753AB"/>
    <w:rsid w:val="00C76188"/>
    <w:rsid w:val="00C766AE"/>
    <w:rsid w:val="00C774F7"/>
    <w:rsid w:val="00C805BB"/>
    <w:rsid w:val="00C80954"/>
    <w:rsid w:val="00C80FC0"/>
    <w:rsid w:val="00C811A1"/>
    <w:rsid w:val="00C81F25"/>
    <w:rsid w:val="00C834A8"/>
    <w:rsid w:val="00C84071"/>
    <w:rsid w:val="00C857E6"/>
    <w:rsid w:val="00C86CE5"/>
    <w:rsid w:val="00C87615"/>
    <w:rsid w:val="00C914A3"/>
    <w:rsid w:val="00C926A9"/>
    <w:rsid w:val="00C92D8C"/>
    <w:rsid w:val="00C93333"/>
    <w:rsid w:val="00C956BA"/>
    <w:rsid w:val="00C95891"/>
    <w:rsid w:val="00C96188"/>
    <w:rsid w:val="00C963DC"/>
    <w:rsid w:val="00C97026"/>
    <w:rsid w:val="00C97083"/>
    <w:rsid w:val="00C9768D"/>
    <w:rsid w:val="00CA185E"/>
    <w:rsid w:val="00CA1AF0"/>
    <w:rsid w:val="00CA3C58"/>
    <w:rsid w:val="00CA41FE"/>
    <w:rsid w:val="00CA4FEA"/>
    <w:rsid w:val="00CA57A4"/>
    <w:rsid w:val="00CA7997"/>
    <w:rsid w:val="00CB1FB3"/>
    <w:rsid w:val="00CB35FA"/>
    <w:rsid w:val="00CB3CB6"/>
    <w:rsid w:val="00CB4167"/>
    <w:rsid w:val="00CB536C"/>
    <w:rsid w:val="00CB5AFF"/>
    <w:rsid w:val="00CB7D04"/>
    <w:rsid w:val="00CB7DCA"/>
    <w:rsid w:val="00CC0A44"/>
    <w:rsid w:val="00CC2C00"/>
    <w:rsid w:val="00CC32BC"/>
    <w:rsid w:val="00CC4933"/>
    <w:rsid w:val="00CD166A"/>
    <w:rsid w:val="00CD1E50"/>
    <w:rsid w:val="00CD24D5"/>
    <w:rsid w:val="00CD2582"/>
    <w:rsid w:val="00CD29A1"/>
    <w:rsid w:val="00CD37D7"/>
    <w:rsid w:val="00CD426E"/>
    <w:rsid w:val="00CD5E6F"/>
    <w:rsid w:val="00CD61F8"/>
    <w:rsid w:val="00CD6323"/>
    <w:rsid w:val="00CE1C39"/>
    <w:rsid w:val="00CE2EA8"/>
    <w:rsid w:val="00CE3E03"/>
    <w:rsid w:val="00CE4124"/>
    <w:rsid w:val="00CE695D"/>
    <w:rsid w:val="00CF02CF"/>
    <w:rsid w:val="00CF2167"/>
    <w:rsid w:val="00CF2FAF"/>
    <w:rsid w:val="00CF51CC"/>
    <w:rsid w:val="00CF654A"/>
    <w:rsid w:val="00D00212"/>
    <w:rsid w:val="00D05090"/>
    <w:rsid w:val="00D063B6"/>
    <w:rsid w:val="00D066FC"/>
    <w:rsid w:val="00D07725"/>
    <w:rsid w:val="00D1130B"/>
    <w:rsid w:val="00D11655"/>
    <w:rsid w:val="00D12603"/>
    <w:rsid w:val="00D12711"/>
    <w:rsid w:val="00D12825"/>
    <w:rsid w:val="00D13E46"/>
    <w:rsid w:val="00D13F79"/>
    <w:rsid w:val="00D14905"/>
    <w:rsid w:val="00D16C32"/>
    <w:rsid w:val="00D17156"/>
    <w:rsid w:val="00D203FB"/>
    <w:rsid w:val="00D203FD"/>
    <w:rsid w:val="00D220DF"/>
    <w:rsid w:val="00D23653"/>
    <w:rsid w:val="00D24355"/>
    <w:rsid w:val="00D24990"/>
    <w:rsid w:val="00D25DF7"/>
    <w:rsid w:val="00D26868"/>
    <w:rsid w:val="00D27A37"/>
    <w:rsid w:val="00D34057"/>
    <w:rsid w:val="00D35A60"/>
    <w:rsid w:val="00D40258"/>
    <w:rsid w:val="00D40848"/>
    <w:rsid w:val="00D4093B"/>
    <w:rsid w:val="00D420A0"/>
    <w:rsid w:val="00D45B2B"/>
    <w:rsid w:val="00D4656D"/>
    <w:rsid w:val="00D468AC"/>
    <w:rsid w:val="00D47D56"/>
    <w:rsid w:val="00D5098D"/>
    <w:rsid w:val="00D50A8B"/>
    <w:rsid w:val="00D51E3D"/>
    <w:rsid w:val="00D51F34"/>
    <w:rsid w:val="00D523E4"/>
    <w:rsid w:val="00D528BC"/>
    <w:rsid w:val="00D52F6F"/>
    <w:rsid w:val="00D5585C"/>
    <w:rsid w:val="00D57D2F"/>
    <w:rsid w:val="00D57EDD"/>
    <w:rsid w:val="00D6014E"/>
    <w:rsid w:val="00D6025A"/>
    <w:rsid w:val="00D615ED"/>
    <w:rsid w:val="00D61B54"/>
    <w:rsid w:val="00D62346"/>
    <w:rsid w:val="00D62451"/>
    <w:rsid w:val="00D625BC"/>
    <w:rsid w:val="00D648E3"/>
    <w:rsid w:val="00D653B8"/>
    <w:rsid w:val="00D65B58"/>
    <w:rsid w:val="00D66850"/>
    <w:rsid w:val="00D70C9C"/>
    <w:rsid w:val="00D712A4"/>
    <w:rsid w:val="00D728D4"/>
    <w:rsid w:val="00D75C5F"/>
    <w:rsid w:val="00D827CC"/>
    <w:rsid w:val="00D8411F"/>
    <w:rsid w:val="00D847D2"/>
    <w:rsid w:val="00D84C4B"/>
    <w:rsid w:val="00D84E70"/>
    <w:rsid w:val="00D864B3"/>
    <w:rsid w:val="00D86E0E"/>
    <w:rsid w:val="00D871F0"/>
    <w:rsid w:val="00D90985"/>
    <w:rsid w:val="00D9157B"/>
    <w:rsid w:val="00D935E1"/>
    <w:rsid w:val="00D96B00"/>
    <w:rsid w:val="00D96C3A"/>
    <w:rsid w:val="00D976FC"/>
    <w:rsid w:val="00D97B57"/>
    <w:rsid w:val="00DA1606"/>
    <w:rsid w:val="00DA3398"/>
    <w:rsid w:val="00DA342D"/>
    <w:rsid w:val="00DA4E29"/>
    <w:rsid w:val="00DA7BBC"/>
    <w:rsid w:val="00DB326F"/>
    <w:rsid w:val="00DB520A"/>
    <w:rsid w:val="00DB529D"/>
    <w:rsid w:val="00DB536A"/>
    <w:rsid w:val="00DB5432"/>
    <w:rsid w:val="00DB7282"/>
    <w:rsid w:val="00DB7F80"/>
    <w:rsid w:val="00DC01CD"/>
    <w:rsid w:val="00DC1213"/>
    <w:rsid w:val="00DC2192"/>
    <w:rsid w:val="00DC281E"/>
    <w:rsid w:val="00DC35EA"/>
    <w:rsid w:val="00DC5481"/>
    <w:rsid w:val="00DC5597"/>
    <w:rsid w:val="00DC5899"/>
    <w:rsid w:val="00DC61B0"/>
    <w:rsid w:val="00DC7C6F"/>
    <w:rsid w:val="00DD0780"/>
    <w:rsid w:val="00DD0D90"/>
    <w:rsid w:val="00DD0D9F"/>
    <w:rsid w:val="00DD1CC6"/>
    <w:rsid w:val="00DD3947"/>
    <w:rsid w:val="00DE1C42"/>
    <w:rsid w:val="00DE359B"/>
    <w:rsid w:val="00DE4230"/>
    <w:rsid w:val="00DE53A0"/>
    <w:rsid w:val="00DE70CB"/>
    <w:rsid w:val="00DF123F"/>
    <w:rsid w:val="00DF1C1E"/>
    <w:rsid w:val="00DF1C37"/>
    <w:rsid w:val="00DF209A"/>
    <w:rsid w:val="00DF2551"/>
    <w:rsid w:val="00DF2DB4"/>
    <w:rsid w:val="00DF318C"/>
    <w:rsid w:val="00DF4850"/>
    <w:rsid w:val="00DF5C34"/>
    <w:rsid w:val="00DF5FBA"/>
    <w:rsid w:val="00DF79D2"/>
    <w:rsid w:val="00DF7B31"/>
    <w:rsid w:val="00E01ADD"/>
    <w:rsid w:val="00E01D2C"/>
    <w:rsid w:val="00E02288"/>
    <w:rsid w:val="00E0396A"/>
    <w:rsid w:val="00E05874"/>
    <w:rsid w:val="00E05897"/>
    <w:rsid w:val="00E06262"/>
    <w:rsid w:val="00E065AE"/>
    <w:rsid w:val="00E11224"/>
    <w:rsid w:val="00E11D32"/>
    <w:rsid w:val="00E11E05"/>
    <w:rsid w:val="00E11F2B"/>
    <w:rsid w:val="00E1255C"/>
    <w:rsid w:val="00E13AF9"/>
    <w:rsid w:val="00E1593C"/>
    <w:rsid w:val="00E161EB"/>
    <w:rsid w:val="00E16D0A"/>
    <w:rsid w:val="00E20C2A"/>
    <w:rsid w:val="00E22973"/>
    <w:rsid w:val="00E23CC9"/>
    <w:rsid w:val="00E2492E"/>
    <w:rsid w:val="00E24C1A"/>
    <w:rsid w:val="00E255E0"/>
    <w:rsid w:val="00E263C8"/>
    <w:rsid w:val="00E26BD7"/>
    <w:rsid w:val="00E26C91"/>
    <w:rsid w:val="00E27CD5"/>
    <w:rsid w:val="00E32F54"/>
    <w:rsid w:val="00E33701"/>
    <w:rsid w:val="00E35E80"/>
    <w:rsid w:val="00E37678"/>
    <w:rsid w:val="00E404C9"/>
    <w:rsid w:val="00E40F9A"/>
    <w:rsid w:val="00E43F21"/>
    <w:rsid w:val="00E44F88"/>
    <w:rsid w:val="00E45DC7"/>
    <w:rsid w:val="00E462EC"/>
    <w:rsid w:val="00E46AF5"/>
    <w:rsid w:val="00E47DCA"/>
    <w:rsid w:val="00E50311"/>
    <w:rsid w:val="00E50F23"/>
    <w:rsid w:val="00E516B3"/>
    <w:rsid w:val="00E51752"/>
    <w:rsid w:val="00E51756"/>
    <w:rsid w:val="00E5323E"/>
    <w:rsid w:val="00E54488"/>
    <w:rsid w:val="00E56E57"/>
    <w:rsid w:val="00E57D68"/>
    <w:rsid w:val="00E64ED3"/>
    <w:rsid w:val="00E654C4"/>
    <w:rsid w:val="00E662F5"/>
    <w:rsid w:val="00E67518"/>
    <w:rsid w:val="00E70666"/>
    <w:rsid w:val="00E707E9"/>
    <w:rsid w:val="00E72633"/>
    <w:rsid w:val="00E72639"/>
    <w:rsid w:val="00E72C6D"/>
    <w:rsid w:val="00E732E6"/>
    <w:rsid w:val="00E736DC"/>
    <w:rsid w:val="00E73887"/>
    <w:rsid w:val="00E74419"/>
    <w:rsid w:val="00E74514"/>
    <w:rsid w:val="00E745F6"/>
    <w:rsid w:val="00E750B6"/>
    <w:rsid w:val="00E75344"/>
    <w:rsid w:val="00E75747"/>
    <w:rsid w:val="00E77C74"/>
    <w:rsid w:val="00E81988"/>
    <w:rsid w:val="00E831DC"/>
    <w:rsid w:val="00E84E55"/>
    <w:rsid w:val="00E85D93"/>
    <w:rsid w:val="00E86376"/>
    <w:rsid w:val="00E87D28"/>
    <w:rsid w:val="00E91F05"/>
    <w:rsid w:val="00E923C0"/>
    <w:rsid w:val="00E93476"/>
    <w:rsid w:val="00E93AC5"/>
    <w:rsid w:val="00E943BD"/>
    <w:rsid w:val="00E95365"/>
    <w:rsid w:val="00E9540E"/>
    <w:rsid w:val="00E956CC"/>
    <w:rsid w:val="00E95EF3"/>
    <w:rsid w:val="00EA019C"/>
    <w:rsid w:val="00EA0258"/>
    <w:rsid w:val="00EA0E5A"/>
    <w:rsid w:val="00EA100F"/>
    <w:rsid w:val="00EA1DF2"/>
    <w:rsid w:val="00EA2752"/>
    <w:rsid w:val="00EA2E66"/>
    <w:rsid w:val="00EA3687"/>
    <w:rsid w:val="00EA369D"/>
    <w:rsid w:val="00EA4866"/>
    <w:rsid w:val="00EA4EE2"/>
    <w:rsid w:val="00EA5EC2"/>
    <w:rsid w:val="00EB1510"/>
    <w:rsid w:val="00EB2014"/>
    <w:rsid w:val="00EB28A2"/>
    <w:rsid w:val="00EB2DA8"/>
    <w:rsid w:val="00EB30FB"/>
    <w:rsid w:val="00EB3CF5"/>
    <w:rsid w:val="00EB4A7A"/>
    <w:rsid w:val="00EB54D1"/>
    <w:rsid w:val="00EB6040"/>
    <w:rsid w:val="00EB6A69"/>
    <w:rsid w:val="00EB6D38"/>
    <w:rsid w:val="00EB78A1"/>
    <w:rsid w:val="00EC0379"/>
    <w:rsid w:val="00EC094E"/>
    <w:rsid w:val="00EC0C89"/>
    <w:rsid w:val="00EC14C0"/>
    <w:rsid w:val="00EC3264"/>
    <w:rsid w:val="00EC40DE"/>
    <w:rsid w:val="00EC58CF"/>
    <w:rsid w:val="00EC5F3B"/>
    <w:rsid w:val="00EC7031"/>
    <w:rsid w:val="00ED08F6"/>
    <w:rsid w:val="00ED45C1"/>
    <w:rsid w:val="00ED4729"/>
    <w:rsid w:val="00ED4DC0"/>
    <w:rsid w:val="00EE1CCA"/>
    <w:rsid w:val="00EE30A1"/>
    <w:rsid w:val="00EE344F"/>
    <w:rsid w:val="00EE3A99"/>
    <w:rsid w:val="00EE42B3"/>
    <w:rsid w:val="00EE52BC"/>
    <w:rsid w:val="00EE532E"/>
    <w:rsid w:val="00EE54AD"/>
    <w:rsid w:val="00EE54C7"/>
    <w:rsid w:val="00EF1210"/>
    <w:rsid w:val="00EF12AA"/>
    <w:rsid w:val="00EF2AD6"/>
    <w:rsid w:val="00EF3A56"/>
    <w:rsid w:val="00EF696E"/>
    <w:rsid w:val="00EF6E63"/>
    <w:rsid w:val="00EF7927"/>
    <w:rsid w:val="00F011FF"/>
    <w:rsid w:val="00F01997"/>
    <w:rsid w:val="00F01B06"/>
    <w:rsid w:val="00F01FC6"/>
    <w:rsid w:val="00F03E7D"/>
    <w:rsid w:val="00F03F26"/>
    <w:rsid w:val="00F04BEF"/>
    <w:rsid w:val="00F05DCB"/>
    <w:rsid w:val="00F109A3"/>
    <w:rsid w:val="00F10B14"/>
    <w:rsid w:val="00F10C65"/>
    <w:rsid w:val="00F130C9"/>
    <w:rsid w:val="00F13D14"/>
    <w:rsid w:val="00F13EF1"/>
    <w:rsid w:val="00F14E9F"/>
    <w:rsid w:val="00F171AB"/>
    <w:rsid w:val="00F20C49"/>
    <w:rsid w:val="00F20D3C"/>
    <w:rsid w:val="00F2316B"/>
    <w:rsid w:val="00F236A2"/>
    <w:rsid w:val="00F24B7D"/>
    <w:rsid w:val="00F26C31"/>
    <w:rsid w:val="00F26D07"/>
    <w:rsid w:val="00F27420"/>
    <w:rsid w:val="00F27ED0"/>
    <w:rsid w:val="00F27FF3"/>
    <w:rsid w:val="00F31518"/>
    <w:rsid w:val="00F31992"/>
    <w:rsid w:val="00F3403E"/>
    <w:rsid w:val="00F34664"/>
    <w:rsid w:val="00F34789"/>
    <w:rsid w:val="00F34B9F"/>
    <w:rsid w:val="00F34F3E"/>
    <w:rsid w:val="00F35889"/>
    <w:rsid w:val="00F367E6"/>
    <w:rsid w:val="00F3728B"/>
    <w:rsid w:val="00F37C33"/>
    <w:rsid w:val="00F40DC1"/>
    <w:rsid w:val="00F412B5"/>
    <w:rsid w:val="00F4140D"/>
    <w:rsid w:val="00F41824"/>
    <w:rsid w:val="00F43131"/>
    <w:rsid w:val="00F4376D"/>
    <w:rsid w:val="00F43CAA"/>
    <w:rsid w:val="00F43D18"/>
    <w:rsid w:val="00F45204"/>
    <w:rsid w:val="00F50267"/>
    <w:rsid w:val="00F50DEA"/>
    <w:rsid w:val="00F50F78"/>
    <w:rsid w:val="00F51D7B"/>
    <w:rsid w:val="00F5237D"/>
    <w:rsid w:val="00F528E1"/>
    <w:rsid w:val="00F53928"/>
    <w:rsid w:val="00F54D6A"/>
    <w:rsid w:val="00F55CDE"/>
    <w:rsid w:val="00F60168"/>
    <w:rsid w:val="00F609AD"/>
    <w:rsid w:val="00F621D3"/>
    <w:rsid w:val="00F6466E"/>
    <w:rsid w:val="00F651A7"/>
    <w:rsid w:val="00F66A8F"/>
    <w:rsid w:val="00F66D04"/>
    <w:rsid w:val="00F67380"/>
    <w:rsid w:val="00F723B6"/>
    <w:rsid w:val="00F752FD"/>
    <w:rsid w:val="00F76521"/>
    <w:rsid w:val="00F805B9"/>
    <w:rsid w:val="00F809B1"/>
    <w:rsid w:val="00F82CD3"/>
    <w:rsid w:val="00F83255"/>
    <w:rsid w:val="00F84909"/>
    <w:rsid w:val="00F84FE7"/>
    <w:rsid w:val="00F85057"/>
    <w:rsid w:val="00F85231"/>
    <w:rsid w:val="00F85CE7"/>
    <w:rsid w:val="00F878AC"/>
    <w:rsid w:val="00F90F06"/>
    <w:rsid w:val="00F915ED"/>
    <w:rsid w:val="00F92832"/>
    <w:rsid w:val="00F936BF"/>
    <w:rsid w:val="00F93E17"/>
    <w:rsid w:val="00F940A6"/>
    <w:rsid w:val="00F94901"/>
    <w:rsid w:val="00F94C2D"/>
    <w:rsid w:val="00F96781"/>
    <w:rsid w:val="00F96817"/>
    <w:rsid w:val="00F9702D"/>
    <w:rsid w:val="00FA15BD"/>
    <w:rsid w:val="00FA1D95"/>
    <w:rsid w:val="00FA37FA"/>
    <w:rsid w:val="00FA3857"/>
    <w:rsid w:val="00FA40DC"/>
    <w:rsid w:val="00FA5324"/>
    <w:rsid w:val="00FB0A48"/>
    <w:rsid w:val="00FB0A4F"/>
    <w:rsid w:val="00FB0D2A"/>
    <w:rsid w:val="00FB38CC"/>
    <w:rsid w:val="00FB3C76"/>
    <w:rsid w:val="00FB404C"/>
    <w:rsid w:val="00FB52E9"/>
    <w:rsid w:val="00FB64CA"/>
    <w:rsid w:val="00FB6859"/>
    <w:rsid w:val="00FB7926"/>
    <w:rsid w:val="00FC2BFA"/>
    <w:rsid w:val="00FC48AE"/>
    <w:rsid w:val="00FC4BB8"/>
    <w:rsid w:val="00FC4FEE"/>
    <w:rsid w:val="00FC518B"/>
    <w:rsid w:val="00FC5EA2"/>
    <w:rsid w:val="00FC644A"/>
    <w:rsid w:val="00FC7100"/>
    <w:rsid w:val="00FC7865"/>
    <w:rsid w:val="00FC7870"/>
    <w:rsid w:val="00FD02D3"/>
    <w:rsid w:val="00FD1AE6"/>
    <w:rsid w:val="00FD269B"/>
    <w:rsid w:val="00FD4882"/>
    <w:rsid w:val="00FD4B12"/>
    <w:rsid w:val="00FD5ABD"/>
    <w:rsid w:val="00FD5BFD"/>
    <w:rsid w:val="00FD6361"/>
    <w:rsid w:val="00FD644D"/>
    <w:rsid w:val="00FD6AE0"/>
    <w:rsid w:val="00FD71D0"/>
    <w:rsid w:val="00FE029F"/>
    <w:rsid w:val="00FE3AA4"/>
    <w:rsid w:val="00FE43CA"/>
    <w:rsid w:val="00FE6510"/>
    <w:rsid w:val="00FF0C5A"/>
    <w:rsid w:val="00FF1BFD"/>
    <w:rsid w:val="00FF27D1"/>
    <w:rsid w:val="00FF46A1"/>
    <w:rsid w:val="00FF4F13"/>
    <w:rsid w:val="00FF5A15"/>
    <w:rsid w:val="00FF7BDB"/>
    <w:rsid w:val="00FF7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672D"/>
    <w:rPr>
      <w:sz w:val="24"/>
      <w:szCs w:val="24"/>
      <w:lang w:val="en-GB"/>
    </w:rPr>
  </w:style>
  <w:style w:type="paragraph" w:styleId="Heading1">
    <w:name w:val="heading 1"/>
    <w:basedOn w:val="Normal"/>
    <w:next w:val="Normal"/>
    <w:qFormat/>
    <w:rsid w:val="002B749D"/>
    <w:pPr>
      <w:keepNext/>
      <w:jc w:val="both"/>
      <w:outlineLvl w:val="0"/>
    </w:pPr>
    <w:rPr>
      <w:b/>
      <w:bCs/>
      <w:sz w:val="40"/>
    </w:rPr>
  </w:style>
  <w:style w:type="paragraph" w:styleId="Heading2">
    <w:name w:val="heading 2"/>
    <w:basedOn w:val="Normal"/>
    <w:next w:val="Normal"/>
    <w:qFormat/>
    <w:rsid w:val="002B749D"/>
    <w:pPr>
      <w:keepNext/>
      <w:jc w:val="both"/>
      <w:outlineLvl w:val="1"/>
    </w:pPr>
    <w:rPr>
      <w:sz w:val="28"/>
    </w:rPr>
  </w:style>
  <w:style w:type="paragraph" w:styleId="Heading3">
    <w:name w:val="heading 3"/>
    <w:basedOn w:val="Normal"/>
    <w:next w:val="Normal"/>
    <w:link w:val="Heading3Char"/>
    <w:qFormat/>
    <w:rsid w:val="002B749D"/>
    <w:pPr>
      <w:keepNext/>
      <w:outlineLvl w:val="2"/>
    </w:pPr>
    <w:rPr>
      <w:sz w:val="28"/>
    </w:rPr>
  </w:style>
  <w:style w:type="paragraph" w:styleId="Heading4">
    <w:name w:val="heading 4"/>
    <w:basedOn w:val="Normal"/>
    <w:next w:val="Normal"/>
    <w:qFormat/>
    <w:rsid w:val="002B749D"/>
    <w:pPr>
      <w:keepNext/>
      <w:ind w:left="720"/>
      <w:outlineLvl w:val="3"/>
    </w:pPr>
    <w:rPr>
      <w:rFonts w:ascii="Arial" w:hAnsi="Arial" w:cs="Arial"/>
      <w:sz w:val="28"/>
    </w:rPr>
  </w:style>
  <w:style w:type="paragraph" w:styleId="Heading5">
    <w:name w:val="heading 5"/>
    <w:basedOn w:val="Normal"/>
    <w:next w:val="Normal"/>
    <w:qFormat/>
    <w:rsid w:val="002B749D"/>
    <w:pPr>
      <w:keepNext/>
      <w:ind w:firstLine="720"/>
      <w:jc w:val="both"/>
      <w:outlineLvl w:val="4"/>
    </w:pPr>
    <w:rPr>
      <w:rFonts w:ascii="Arial" w:hAnsi="Arial" w:cs="Arial"/>
      <w:i/>
      <w:iCs/>
      <w:sz w:val="28"/>
      <w:u w:val="single"/>
    </w:rPr>
  </w:style>
  <w:style w:type="paragraph" w:styleId="Heading6">
    <w:name w:val="heading 6"/>
    <w:basedOn w:val="Normal"/>
    <w:next w:val="Normal"/>
    <w:qFormat/>
    <w:rsid w:val="002B749D"/>
    <w:pPr>
      <w:keepNext/>
      <w:jc w:val="both"/>
      <w:outlineLvl w:val="5"/>
    </w:pPr>
    <w:rPr>
      <w:rFonts w:ascii="Arial" w:hAnsi="Arial" w:cs="Arial"/>
      <w:sz w:val="28"/>
      <w:u w:val="single"/>
    </w:rPr>
  </w:style>
  <w:style w:type="paragraph" w:styleId="Heading7">
    <w:name w:val="heading 7"/>
    <w:basedOn w:val="Normal"/>
    <w:next w:val="Normal"/>
    <w:qFormat/>
    <w:rsid w:val="002B749D"/>
    <w:pPr>
      <w:keepNext/>
      <w:numPr>
        <w:numId w:val="1"/>
      </w:numPr>
      <w:tabs>
        <w:tab w:val="clear" w:pos="1440"/>
        <w:tab w:val="num" w:pos="720"/>
      </w:tabs>
      <w:jc w:val="both"/>
      <w:outlineLvl w:val="6"/>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B749D"/>
    <w:pPr>
      <w:tabs>
        <w:tab w:val="center" w:pos="4153"/>
        <w:tab w:val="right" w:pos="8306"/>
      </w:tabs>
    </w:pPr>
  </w:style>
  <w:style w:type="character" w:styleId="PageNumber">
    <w:name w:val="page number"/>
    <w:basedOn w:val="DefaultParagraphFont"/>
    <w:rsid w:val="002B749D"/>
  </w:style>
  <w:style w:type="paragraph" w:styleId="BodyText">
    <w:name w:val="Body Text"/>
    <w:basedOn w:val="Normal"/>
    <w:rsid w:val="002B749D"/>
    <w:pPr>
      <w:jc w:val="center"/>
    </w:pPr>
    <w:rPr>
      <w:rFonts w:ascii="Arial" w:hAnsi="Arial" w:cs="Arial"/>
      <w:color w:val="FF6600"/>
      <w:sz w:val="40"/>
      <w:u w:val="single"/>
    </w:rPr>
  </w:style>
  <w:style w:type="paragraph" w:styleId="BalloonText">
    <w:name w:val="Balloon Text"/>
    <w:basedOn w:val="Normal"/>
    <w:semiHidden/>
    <w:rsid w:val="002B749D"/>
    <w:rPr>
      <w:rFonts w:ascii="Tahoma" w:hAnsi="Tahoma" w:cs="Tahoma"/>
      <w:sz w:val="16"/>
      <w:szCs w:val="16"/>
    </w:rPr>
  </w:style>
  <w:style w:type="paragraph" w:customStyle="1" w:styleId="carbisdalecastel">
    <w:name w:val="carbisdale castel"/>
    <w:basedOn w:val="Normal"/>
    <w:rsid w:val="002B749D"/>
    <w:pPr>
      <w:overflowPunct w:val="0"/>
      <w:autoSpaceDE w:val="0"/>
      <w:autoSpaceDN w:val="0"/>
      <w:adjustRightInd w:val="0"/>
      <w:ind w:left="720"/>
      <w:jc w:val="both"/>
    </w:pPr>
    <w:rPr>
      <w:rFonts w:ascii="Arial" w:hAnsi="Arial" w:cs="Arial"/>
      <w:sz w:val="22"/>
      <w:szCs w:val="22"/>
    </w:rPr>
  </w:style>
  <w:style w:type="paragraph" w:styleId="BodyTextIndent">
    <w:name w:val="Body Text Indent"/>
    <w:basedOn w:val="Normal"/>
    <w:rsid w:val="002B749D"/>
    <w:pPr>
      <w:ind w:left="720"/>
      <w:jc w:val="both"/>
    </w:pPr>
    <w:rPr>
      <w:rFonts w:ascii="Arial" w:hAnsi="Arial" w:cs="Arial"/>
      <w:i/>
      <w:iCs/>
      <w:sz w:val="22"/>
      <w:szCs w:val="22"/>
    </w:rPr>
  </w:style>
  <w:style w:type="character" w:styleId="Hyperlink">
    <w:name w:val="Hyperlink"/>
    <w:rsid w:val="006D0D57"/>
    <w:rPr>
      <w:color w:val="0000FF"/>
      <w:u w:val="single"/>
    </w:rPr>
  </w:style>
  <w:style w:type="character" w:customStyle="1" w:styleId="Heading3Char">
    <w:name w:val="Heading 3 Char"/>
    <w:link w:val="Heading3"/>
    <w:rsid w:val="0079057D"/>
    <w:rPr>
      <w:sz w:val="28"/>
      <w:szCs w:val="24"/>
      <w:lang w:val="en-GB" w:eastAsia="en-US" w:bidi="ar-SA"/>
    </w:rPr>
  </w:style>
  <w:style w:type="paragraph" w:customStyle="1" w:styleId="yiv142686088yiv1904484208yiv887375049msonormal">
    <w:name w:val="yiv142686088yiv1904484208yiv887375049msonormal"/>
    <w:basedOn w:val="Normal"/>
    <w:rsid w:val="007110A4"/>
    <w:pPr>
      <w:spacing w:before="100" w:beforeAutospacing="1" w:after="100" w:afterAutospacing="1"/>
    </w:pPr>
    <w:rPr>
      <w:lang w:eastAsia="en-GB"/>
    </w:rPr>
  </w:style>
  <w:style w:type="character" w:styleId="Strong">
    <w:name w:val="Strong"/>
    <w:qFormat/>
    <w:rsid w:val="00485B4C"/>
    <w:rPr>
      <w:b/>
      <w:bCs/>
    </w:rPr>
  </w:style>
  <w:style w:type="character" w:customStyle="1" w:styleId="yiv264539302625024114-12012011">
    <w:name w:val="yiv264539302625024114-12012011"/>
    <w:basedOn w:val="DefaultParagraphFont"/>
    <w:rsid w:val="00485B4C"/>
  </w:style>
  <w:style w:type="character" w:customStyle="1" w:styleId="yiv264539302yiv2052877651032540615-23122010">
    <w:name w:val="yiv264539302yiv2052877651032540615-23122010"/>
    <w:basedOn w:val="DefaultParagraphFont"/>
    <w:rsid w:val="00485B4C"/>
  </w:style>
  <w:style w:type="character" w:customStyle="1" w:styleId="yiv747302614017545216-06122010">
    <w:name w:val="yiv747302614017545216-06122010"/>
    <w:basedOn w:val="DefaultParagraphFont"/>
    <w:rsid w:val="00B74EA5"/>
  </w:style>
  <w:style w:type="paragraph" w:customStyle="1" w:styleId="yiv1491575982msonormal">
    <w:name w:val="yiv1491575982msonormal"/>
    <w:basedOn w:val="Normal"/>
    <w:rsid w:val="00743CAF"/>
    <w:pPr>
      <w:spacing w:before="100" w:beforeAutospacing="1" w:after="100" w:afterAutospacing="1"/>
    </w:pPr>
    <w:rPr>
      <w:lang w:eastAsia="en-GB"/>
    </w:rPr>
  </w:style>
  <w:style w:type="paragraph" w:customStyle="1" w:styleId="yiv25004899msonormal">
    <w:name w:val="yiv25004899msonormal"/>
    <w:basedOn w:val="Normal"/>
    <w:rsid w:val="004427D0"/>
    <w:pPr>
      <w:spacing w:before="100" w:beforeAutospacing="1" w:after="100" w:afterAutospacing="1"/>
    </w:pPr>
    <w:rPr>
      <w:lang w:eastAsia="en-GB"/>
    </w:rPr>
  </w:style>
  <w:style w:type="character" w:customStyle="1" w:styleId="yiv744557854370433408-22042011">
    <w:name w:val="yiv744557854370433408-22042011"/>
    <w:basedOn w:val="DefaultParagraphFont"/>
    <w:rsid w:val="008A48CD"/>
  </w:style>
  <w:style w:type="paragraph" w:styleId="ListParagraph">
    <w:name w:val="List Paragraph"/>
    <w:basedOn w:val="Normal"/>
    <w:uiPriority w:val="34"/>
    <w:qFormat/>
    <w:rsid w:val="00CF02CF"/>
    <w:pPr>
      <w:ind w:left="720"/>
      <w:contextualSpacing/>
    </w:pPr>
  </w:style>
  <w:style w:type="table" w:styleId="TableGrid">
    <w:name w:val="Table Grid"/>
    <w:basedOn w:val="TableNormal"/>
    <w:rsid w:val="000F1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306A"/>
    <w:pPr>
      <w:autoSpaceDE w:val="0"/>
      <w:autoSpaceDN w:val="0"/>
      <w:adjustRightInd w:val="0"/>
    </w:pPr>
    <w:rPr>
      <w:rFonts w:ascii="Arial" w:hAnsi="Arial" w:cs="Arial"/>
      <w:color w:val="000000"/>
      <w:sz w:val="24"/>
      <w:szCs w:val="24"/>
      <w:lang w:val="en-GB" w:eastAsia="en-GB"/>
    </w:rPr>
  </w:style>
  <w:style w:type="character" w:customStyle="1" w:styleId="st1">
    <w:name w:val="st1"/>
    <w:basedOn w:val="DefaultParagraphFont"/>
    <w:rsid w:val="000677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672D"/>
    <w:rPr>
      <w:sz w:val="24"/>
      <w:szCs w:val="24"/>
      <w:lang w:val="en-GB"/>
    </w:rPr>
  </w:style>
  <w:style w:type="paragraph" w:styleId="Heading1">
    <w:name w:val="heading 1"/>
    <w:basedOn w:val="Normal"/>
    <w:next w:val="Normal"/>
    <w:qFormat/>
    <w:rsid w:val="002B749D"/>
    <w:pPr>
      <w:keepNext/>
      <w:jc w:val="both"/>
      <w:outlineLvl w:val="0"/>
    </w:pPr>
    <w:rPr>
      <w:b/>
      <w:bCs/>
      <w:sz w:val="40"/>
    </w:rPr>
  </w:style>
  <w:style w:type="paragraph" w:styleId="Heading2">
    <w:name w:val="heading 2"/>
    <w:basedOn w:val="Normal"/>
    <w:next w:val="Normal"/>
    <w:qFormat/>
    <w:rsid w:val="002B749D"/>
    <w:pPr>
      <w:keepNext/>
      <w:jc w:val="both"/>
      <w:outlineLvl w:val="1"/>
    </w:pPr>
    <w:rPr>
      <w:sz w:val="28"/>
    </w:rPr>
  </w:style>
  <w:style w:type="paragraph" w:styleId="Heading3">
    <w:name w:val="heading 3"/>
    <w:basedOn w:val="Normal"/>
    <w:next w:val="Normal"/>
    <w:link w:val="Heading3Char"/>
    <w:qFormat/>
    <w:rsid w:val="002B749D"/>
    <w:pPr>
      <w:keepNext/>
      <w:outlineLvl w:val="2"/>
    </w:pPr>
    <w:rPr>
      <w:sz w:val="28"/>
    </w:rPr>
  </w:style>
  <w:style w:type="paragraph" w:styleId="Heading4">
    <w:name w:val="heading 4"/>
    <w:basedOn w:val="Normal"/>
    <w:next w:val="Normal"/>
    <w:qFormat/>
    <w:rsid w:val="002B749D"/>
    <w:pPr>
      <w:keepNext/>
      <w:ind w:left="720"/>
      <w:outlineLvl w:val="3"/>
    </w:pPr>
    <w:rPr>
      <w:rFonts w:ascii="Arial" w:hAnsi="Arial" w:cs="Arial"/>
      <w:sz w:val="28"/>
    </w:rPr>
  </w:style>
  <w:style w:type="paragraph" w:styleId="Heading5">
    <w:name w:val="heading 5"/>
    <w:basedOn w:val="Normal"/>
    <w:next w:val="Normal"/>
    <w:qFormat/>
    <w:rsid w:val="002B749D"/>
    <w:pPr>
      <w:keepNext/>
      <w:ind w:firstLine="720"/>
      <w:jc w:val="both"/>
      <w:outlineLvl w:val="4"/>
    </w:pPr>
    <w:rPr>
      <w:rFonts w:ascii="Arial" w:hAnsi="Arial" w:cs="Arial"/>
      <w:i/>
      <w:iCs/>
      <w:sz w:val="28"/>
      <w:u w:val="single"/>
    </w:rPr>
  </w:style>
  <w:style w:type="paragraph" w:styleId="Heading6">
    <w:name w:val="heading 6"/>
    <w:basedOn w:val="Normal"/>
    <w:next w:val="Normal"/>
    <w:qFormat/>
    <w:rsid w:val="002B749D"/>
    <w:pPr>
      <w:keepNext/>
      <w:jc w:val="both"/>
      <w:outlineLvl w:val="5"/>
    </w:pPr>
    <w:rPr>
      <w:rFonts w:ascii="Arial" w:hAnsi="Arial" w:cs="Arial"/>
      <w:sz w:val="28"/>
      <w:u w:val="single"/>
    </w:rPr>
  </w:style>
  <w:style w:type="paragraph" w:styleId="Heading7">
    <w:name w:val="heading 7"/>
    <w:basedOn w:val="Normal"/>
    <w:next w:val="Normal"/>
    <w:qFormat/>
    <w:rsid w:val="002B749D"/>
    <w:pPr>
      <w:keepNext/>
      <w:numPr>
        <w:numId w:val="1"/>
      </w:numPr>
      <w:tabs>
        <w:tab w:val="clear" w:pos="1440"/>
        <w:tab w:val="num" w:pos="720"/>
      </w:tabs>
      <w:jc w:val="both"/>
      <w:outlineLvl w:val="6"/>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B749D"/>
    <w:pPr>
      <w:tabs>
        <w:tab w:val="center" w:pos="4153"/>
        <w:tab w:val="right" w:pos="8306"/>
      </w:tabs>
    </w:pPr>
  </w:style>
  <w:style w:type="character" w:styleId="PageNumber">
    <w:name w:val="page number"/>
    <w:basedOn w:val="DefaultParagraphFont"/>
    <w:rsid w:val="002B749D"/>
  </w:style>
  <w:style w:type="paragraph" w:styleId="BodyText">
    <w:name w:val="Body Text"/>
    <w:basedOn w:val="Normal"/>
    <w:rsid w:val="002B749D"/>
    <w:pPr>
      <w:jc w:val="center"/>
    </w:pPr>
    <w:rPr>
      <w:rFonts w:ascii="Arial" w:hAnsi="Arial" w:cs="Arial"/>
      <w:color w:val="FF6600"/>
      <w:sz w:val="40"/>
      <w:u w:val="single"/>
    </w:rPr>
  </w:style>
  <w:style w:type="paragraph" w:styleId="BalloonText">
    <w:name w:val="Balloon Text"/>
    <w:basedOn w:val="Normal"/>
    <w:semiHidden/>
    <w:rsid w:val="002B749D"/>
    <w:rPr>
      <w:rFonts w:ascii="Tahoma" w:hAnsi="Tahoma" w:cs="Tahoma"/>
      <w:sz w:val="16"/>
      <w:szCs w:val="16"/>
    </w:rPr>
  </w:style>
  <w:style w:type="paragraph" w:customStyle="1" w:styleId="carbisdalecastel">
    <w:name w:val="carbisdale castel"/>
    <w:basedOn w:val="Normal"/>
    <w:rsid w:val="002B749D"/>
    <w:pPr>
      <w:overflowPunct w:val="0"/>
      <w:autoSpaceDE w:val="0"/>
      <w:autoSpaceDN w:val="0"/>
      <w:adjustRightInd w:val="0"/>
      <w:ind w:left="720"/>
      <w:jc w:val="both"/>
    </w:pPr>
    <w:rPr>
      <w:rFonts w:ascii="Arial" w:hAnsi="Arial" w:cs="Arial"/>
      <w:sz w:val="22"/>
      <w:szCs w:val="22"/>
    </w:rPr>
  </w:style>
  <w:style w:type="paragraph" w:styleId="BodyTextIndent">
    <w:name w:val="Body Text Indent"/>
    <w:basedOn w:val="Normal"/>
    <w:rsid w:val="002B749D"/>
    <w:pPr>
      <w:ind w:left="720"/>
      <w:jc w:val="both"/>
    </w:pPr>
    <w:rPr>
      <w:rFonts w:ascii="Arial" w:hAnsi="Arial" w:cs="Arial"/>
      <w:i/>
      <w:iCs/>
      <w:sz w:val="22"/>
      <w:szCs w:val="22"/>
    </w:rPr>
  </w:style>
  <w:style w:type="character" w:styleId="Hyperlink">
    <w:name w:val="Hyperlink"/>
    <w:rsid w:val="006D0D57"/>
    <w:rPr>
      <w:color w:val="0000FF"/>
      <w:u w:val="single"/>
    </w:rPr>
  </w:style>
  <w:style w:type="character" w:customStyle="1" w:styleId="Heading3Char">
    <w:name w:val="Heading 3 Char"/>
    <w:link w:val="Heading3"/>
    <w:rsid w:val="0079057D"/>
    <w:rPr>
      <w:sz w:val="28"/>
      <w:szCs w:val="24"/>
      <w:lang w:val="en-GB" w:eastAsia="en-US" w:bidi="ar-SA"/>
    </w:rPr>
  </w:style>
  <w:style w:type="paragraph" w:customStyle="1" w:styleId="yiv142686088yiv1904484208yiv887375049msonormal">
    <w:name w:val="yiv142686088yiv1904484208yiv887375049msonormal"/>
    <w:basedOn w:val="Normal"/>
    <w:rsid w:val="007110A4"/>
    <w:pPr>
      <w:spacing w:before="100" w:beforeAutospacing="1" w:after="100" w:afterAutospacing="1"/>
    </w:pPr>
    <w:rPr>
      <w:lang w:eastAsia="en-GB"/>
    </w:rPr>
  </w:style>
  <w:style w:type="character" w:styleId="Strong">
    <w:name w:val="Strong"/>
    <w:qFormat/>
    <w:rsid w:val="00485B4C"/>
    <w:rPr>
      <w:b/>
      <w:bCs/>
    </w:rPr>
  </w:style>
  <w:style w:type="character" w:customStyle="1" w:styleId="yiv264539302625024114-12012011">
    <w:name w:val="yiv264539302625024114-12012011"/>
    <w:basedOn w:val="DefaultParagraphFont"/>
    <w:rsid w:val="00485B4C"/>
  </w:style>
  <w:style w:type="character" w:customStyle="1" w:styleId="yiv264539302yiv2052877651032540615-23122010">
    <w:name w:val="yiv264539302yiv2052877651032540615-23122010"/>
    <w:basedOn w:val="DefaultParagraphFont"/>
    <w:rsid w:val="00485B4C"/>
  </w:style>
  <w:style w:type="character" w:customStyle="1" w:styleId="yiv747302614017545216-06122010">
    <w:name w:val="yiv747302614017545216-06122010"/>
    <w:basedOn w:val="DefaultParagraphFont"/>
    <w:rsid w:val="00B74EA5"/>
  </w:style>
  <w:style w:type="paragraph" w:customStyle="1" w:styleId="yiv1491575982msonormal">
    <w:name w:val="yiv1491575982msonormal"/>
    <w:basedOn w:val="Normal"/>
    <w:rsid w:val="00743CAF"/>
    <w:pPr>
      <w:spacing w:before="100" w:beforeAutospacing="1" w:after="100" w:afterAutospacing="1"/>
    </w:pPr>
    <w:rPr>
      <w:lang w:eastAsia="en-GB"/>
    </w:rPr>
  </w:style>
  <w:style w:type="paragraph" w:customStyle="1" w:styleId="yiv25004899msonormal">
    <w:name w:val="yiv25004899msonormal"/>
    <w:basedOn w:val="Normal"/>
    <w:rsid w:val="004427D0"/>
    <w:pPr>
      <w:spacing w:before="100" w:beforeAutospacing="1" w:after="100" w:afterAutospacing="1"/>
    </w:pPr>
    <w:rPr>
      <w:lang w:eastAsia="en-GB"/>
    </w:rPr>
  </w:style>
  <w:style w:type="character" w:customStyle="1" w:styleId="yiv744557854370433408-22042011">
    <w:name w:val="yiv744557854370433408-22042011"/>
    <w:basedOn w:val="DefaultParagraphFont"/>
    <w:rsid w:val="008A48CD"/>
  </w:style>
  <w:style w:type="paragraph" w:styleId="ListParagraph">
    <w:name w:val="List Paragraph"/>
    <w:basedOn w:val="Normal"/>
    <w:uiPriority w:val="34"/>
    <w:qFormat/>
    <w:rsid w:val="00CF02CF"/>
    <w:pPr>
      <w:ind w:left="720"/>
      <w:contextualSpacing/>
    </w:pPr>
  </w:style>
  <w:style w:type="table" w:styleId="TableGrid">
    <w:name w:val="Table Grid"/>
    <w:basedOn w:val="TableNormal"/>
    <w:rsid w:val="000F1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306A"/>
    <w:pPr>
      <w:autoSpaceDE w:val="0"/>
      <w:autoSpaceDN w:val="0"/>
      <w:adjustRightInd w:val="0"/>
    </w:pPr>
    <w:rPr>
      <w:rFonts w:ascii="Arial" w:hAnsi="Arial" w:cs="Arial"/>
      <w:color w:val="000000"/>
      <w:sz w:val="24"/>
      <w:szCs w:val="24"/>
      <w:lang w:val="en-GB" w:eastAsia="en-GB"/>
    </w:rPr>
  </w:style>
  <w:style w:type="character" w:customStyle="1" w:styleId="st1">
    <w:name w:val="st1"/>
    <w:basedOn w:val="DefaultParagraphFont"/>
    <w:rsid w:val="00067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962">
      <w:bodyDiv w:val="1"/>
      <w:marLeft w:val="0"/>
      <w:marRight w:val="0"/>
      <w:marTop w:val="0"/>
      <w:marBottom w:val="0"/>
      <w:divBdr>
        <w:top w:val="none" w:sz="0" w:space="0" w:color="auto"/>
        <w:left w:val="none" w:sz="0" w:space="0" w:color="auto"/>
        <w:bottom w:val="none" w:sz="0" w:space="0" w:color="auto"/>
        <w:right w:val="none" w:sz="0" w:space="0" w:color="auto"/>
      </w:divBdr>
    </w:div>
    <w:div w:id="94331141">
      <w:bodyDiv w:val="1"/>
      <w:marLeft w:val="0"/>
      <w:marRight w:val="0"/>
      <w:marTop w:val="0"/>
      <w:marBottom w:val="0"/>
      <w:divBdr>
        <w:top w:val="none" w:sz="0" w:space="0" w:color="auto"/>
        <w:left w:val="none" w:sz="0" w:space="0" w:color="auto"/>
        <w:bottom w:val="none" w:sz="0" w:space="0" w:color="auto"/>
        <w:right w:val="none" w:sz="0" w:space="0" w:color="auto"/>
      </w:divBdr>
      <w:divsChild>
        <w:div w:id="1601261580">
          <w:marLeft w:val="0"/>
          <w:marRight w:val="0"/>
          <w:marTop w:val="0"/>
          <w:marBottom w:val="0"/>
          <w:divBdr>
            <w:top w:val="none" w:sz="0" w:space="0" w:color="auto"/>
            <w:left w:val="none" w:sz="0" w:space="0" w:color="auto"/>
            <w:bottom w:val="none" w:sz="0" w:space="0" w:color="auto"/>
            <w:right w:val="none" w:sz="0" w:space="0" w:color="auto"/>
          </w:divBdr>
          <w:divsChild>
            <w:div w:id="1739355677">
              <w:marLeft w:val="0"/>
              <w:marRight w:val="0"/>
              <w:marTop w:val="0"/>
              <w:marBottom w:val="0"/>
              <w:divBdr>
                <w:top w:val="none" w:sz="0" w:space="0" w:color="auto"/>
                <w:left w:val="none" w:sz="0" w:space="0" w:color="auto"/>
                <w:bottom w:val="none" w:sz="0" w:space="0" w:color="auto"/>
                <w:right w:val="none" w:sz="0" w:space="0" w:color="auto"/>
              </w:divBdr>
              <w:divsChild>
                <w:div w:id="1651324544">
                  <w:marLeft w:val="0"/>
                  <w:marRight w:val="0"/>
                  <w:marTop w:val="0"/>
                  <w:marBottom w:val="0"/>
                  <w:divBdr>
                    <w:top w:val="none" w:sz="0" w:space="0" w:color="auto"/>
                    <w:left w:val="none" w:sz="0" w:space="0" w:color="auto"/>
                    <w:bottom w:val="none" w:sz="0" w:space="0" w:color="auto"/>
                    <w:right w:val="none" w:sz="0" w:space="0" w:color="auto"/>
                  </w:divBdr>
                  <w:divsChild>
                    <w:div w:id="459228821">
                      <w:marLeft w:val="0"/>
                      <w:marRight w:val="0"/>
                      <w:marTop w:val="0"/>
                      <w:marBottom w:val="0"/>
                      <w:divBdr>
                        <w:top w:val="none" w:sz="0" w:space="0" w:color="auto"/>
                        <w:left w:val="none" w:sz="0" w:space="0" w:color="auto"/>
                        <w:bottom w:val="none" w:sz="0" w:space="0" w:color="auto"/>
                        <w:right w:val="none" w:sz="0" w:space="0" w:color="auto"/>
                      </w:divBdr>
                      <w:divsChild>
                        <w:div w:id="1642995868">
                          <w:marLeft w:val="0"/>
                          <w:marRight w:val="0"/>
                          <w:marTop w:val="0"/>
                          <w:marBottom w:val="0"/>
                          <w:divBdr>
                            <w:top w:val="none" w:sz="0" w:space="0" w:color="auto"/>
                            <w:left w:val="none" w:sz="0" w:space="0" w:color="auto"/>
                            <w:bottom w:val="none" w:sz="0" w:space="0" w:color="auto"/>
                            <w:right w:val="none" w:sz="0" w:space="0" w:color="auto"/>
                          </w:divBdr>
                          <w:divsChild>
                            <w:div w:id="1670714755">
                              <w:marLeft w:val="0"/>
                              <w:marRight w:val="0"/>
                              <w:marTop w:val="0"/>
                              <w:marBottom w:val="0"/>
                              <w:divBdr>
                                <w:top w:val="none" w:sz="0" w:space="0" w:color="auto"/>
                                <w:left w:val="none" w:sz="0" w:space="0" w:color="auto"/>
                                <w:bottom w:val="none" w:sz="0" w:space="0" w:color="auto"/>
                                <w:right w:val="none" w:sz="0" w:space="0" w:color="auto"/>
                              </w:divBdr>
                              <w:divsChild>
                                <w:div w:id="273288802">
                                  <w:marLeft w:val="0"/>
                                  <w:marRight w:val="0"/>
                                  <w:marTop w:val="240"/>
                                  <w:marBottom w:val="240"/>
                                  <w:divBdr>
                                    <w:top w:val="none" w:sz="0" w:space="0" w:color="auto"/>
                                    <w:left w:val="none" w:sz="0" w:space="0" w:color="auto"/>
                                    <w:bottom w:val="none" w:sz="0" w:space="0" w:color="auto"/>
                                    <w:right w:val="none" w:sz="0" w:space="0" w:color="auto"/>
                                  </w:divBdr>
                                  <w:divsChild>
                                    <w:div w:id="6449947">
                                      <w:marLeft w:val="0"/>
                                      <w:marRight w:val="0"/>
                                      <w:marTop w:val="0"/>
                                      <w:marBottom w:val="0"/>
                                      <w:divBdr>
                                        <w:top w:val="none" w:sz="0" w:space="0" w:color="auto"/>
                                        <w:left w:val="none" w:sz="0" w:space="0" w:color="auto"/>
                                        <w:bottom w:val="none" w:sz="0" w:space="0" w:color="auto"/>
                                        <w:right w:val="none" w:sz="0" w:space="0" w:color="auto"/>
                                      </w:divBdr>
                                      <w:divsChild>
                                        <w:div w:id="57740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2490776">
      <w:bodyDiv w:val="1"/>
      <w:marLeft w:val="0"/>
      <w:marRight w:val="0"/>
      <w:marTop w:val="0"/>
      <w:marBottom w:val="0"/>
      <w:divBdr>
        <w:top w:val="none" w:sz="0" w:space="0" w:color="auto"/>
        <w:left w:val="none" w:sz="0" w:space="0" w:color="auto"/>
        <w:bottom w:val="none" w:sz="0" w:space="0" w:color="auto"/>
        <w:right w:val="none" w:sz="0" w:space="0" w:color="auto"/>
      </w:divBdr>
      <w:divsChild>
        <w:div w:id="440492252">
          <w:marLeft w:val="0"/>
          <w:marRight w:val="0"/>
          <w:marTop w:val="0"/>
          <w:marBottom w:val="0"/>
          <w:divBdr>
            <w:top w:val="none" w:sz="0" w:space="0" w:color="auto"/>
            <w:left w:val="none" w:sz="0" w:space="0" w:color="auto"/>
            <w:bottom w:val="none" w:sz="0" w:space="0" w:color="auto"/>
            <w:right w:val="none" w:sz="0" w:space="0" w:color="auto"/>
          </w:divBdr>
          <w:divsChild>
            <w:div w:id="795638446">
              <w:marLeft w:val="0"/>
              <w:marRight w:val="0"/>
              <w:marTop w:val="0"/>
              <w:marBottom w:val="0"/>
              <w:divBdr>
                <w:top w:val="none" w:sz="0" w:space="0" w:color="auto"/>
                <w:left w:val="none" w:sz="0" w:space="0" w:color="auto"/>
                <w:bottom w:val="none" w:sz="0" w:space="0" w:color="auto"/>
                <w:right w:val="none" w:sz="0" w:space="0" w:color="auto"/>
              </w:divBdr>
              <w:divsChild>
                <w:div w:id="1502891101">
                  <w:marLeft w:val="0"/>
                  <w:marRight w:val="0"/>
                  <w:marTop w:val="0"/>
                  <w:marBottom w:val="0"/>
                  <w:divBdr>
                    <w:top w:val="none" w:sz="0" w:space="0" w:color="auto"/>
                    <w:left w:val="none" w:sz="0" w:space="0" w:color="auto"/>
                    <w:bottom w:val="none" w:sz="0" w:space="0" w:color="auto"/>
                    <w:right w:val="none" w:sz="0" w:space="0" w:color="auto"/>
                  </w:divBdr>
                  <w:divsChild>
                    <w:div w:id="508913987">
                      <w:marLeft w:val="0"/>
                      <w:marRight w:val="0"/>
                      <w:marTop w:val="0"/>
                      <w:marBottom w:val="0"/>
                      <w:divBdr>
                        <w:top w:val="none" w:sz="0" w:space="0" w:color="auto"/>
                        <w:left w:val="none" w:sz="0" w:space="0" w:color="auto"/>
                        <w:bottom w:val="none" w:sz="0" w:space="0" w:color="auto"/>
                        <w:right w:val="none" w:sz="0" w:space="0" w:color="auto"/>
                      </w:divBdr>
                      <w:divsChild>
                        <w:div w:id="552817314">
                          <w:marLeft w:val="0"/>
                          <w:marRight w:val="0"/>
                          <w:marTop w:val="0"/>
                          <w:marBottom w:val="0"/>
                          <w:divBdr>
                            <w:top w:val="none" w:sz="0" w:space="0" w:color="auto"/>
                            <w:left w:val="none" w:sz="0" w:space="0" w:color="auto"/>
                            <w:bottom w:val="none" w:sz="0" w:space="0" w:color="auto"/>
                            <w:right w:val="none" w:sz="0" w:space="0" w:color="auto"/>
                          </w:divBdr>
                          <w:divsChild>
                            <w:div w:id="603609665">
                              <w:marLeft w:val="0"/>
                              <w:marRight w:val="0"/>
                              <w:marTop w:val="0"/>
                              <w:marBottom w:val="0"/>
                              <w:divBdr>
                                <w:top w:val="none" w:sz="0" w:space="0" w:color="auto"/>
                                <w:left w:val="none" w:sz="0" w:space="0" w:color="auto"/>
                                <w:bottom w:val="none" w:sz="0" w:space="0" w:color="auto"/>
                                <w:right w:val="none" w:sz="0" w:space="0" w:color="auto"/>
                              </w:divBdr>
                              <w:divsChild>
                                <w:div w:id="1162964010">
                                  <w:marLeft w:val="0"/>
                                  <w:marRight w:val="0"/>
                                  <w:marTop w:val="240"/>
                                  <w:marBottom w:val="240"/>
                                  <w:divBdr>
                                    <w:top w:val="none" w:sz="0" w:space="0" w:color="auto"/>
                                    <w:left w:val="none" w:sz="0" w:space="0" w:color="auto"/>
                                    <w:bottom w:val="none" w:sz="0" w:space="0" w:color="auto"/>
                                    <w:right w:val="none" w:sz="0" w:space="0" w:color="auto"/>
                                  </w:divBdr>
                                  <w:divsChild>
                                    <w:div w:id="1974409923">
                                      <w:marLeft w:val="0"/>
                                      <w:marRight w:val="0"/>
                                      <w:marTop w:val="0"/>
                                      <w:marBottom w:val="0"/>
                                      <w:divBdr>
                                        <w:top w:val="none" w:sz="0" w:space="0" w:color="auto"/>
                                        <w:left w:val="none" w:sz="0" w:space="0" w:color="auto"/>
                                        <w:bottom w:val="none" w:sz="0" w:space="0" w:color="auto"/>
                                        <w:right w:val="none" w:sz="0" w:space="0" w:color="auto"/>
                                      </w:divBdr>
                                      <w:divsChild>
                                        <w:div w:id="15060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943602">
      <w:bodyDiv w:val="1"/>
      <w:marLeft w:val="0"/>
      <w:marRight w:val="0"/>
      <w:marTop w:val="0"/>
      <w:marBottom w:val="0"/>
      <w:divBdr>
        <w:top w:val="none" w:sz="0" w:space="0" w:color="auto"/>
        <w:left w:val="none" w:sz="0" w:space="0" w:color="auto"/>
        <w:bottom w:val="none" w:sz="0" w:space="0" w:color="auto"/>
        <w:right w:val="none" w:sz="0" w:space="0" w:color="auto"/>
      </w:divBdr>
      <w:divsChild>
        <w:div w:id="173494495">
          <w:marLeft w:val="0"/>
          <w:marRight w:val="0"/>
          <w:marTop w:val="0"/>
          <w:marBottom w:val="0"/>
          <w:divBdr>
            <w:top w:val="none" w:sz="0" w:space="0" w:color="auto"/>
            <w:left w:val="none" w:sz="0" w:space="0" w:color="auto"/>
            <w:bottom w:val="none" w:sz="0" w:space="0" w:color="auto"/>
            <w:right w:val="none" w:sz="0" w:space="0" w:color="auto"/>
          </w:divBdr>
          <w:divsChild>
            <w:div w:id="2140680983">
              <w:marLeft w:val="0"/>
              <w:marRight w:val="0"/>
              <w:marTop w:val="0"/>
              <w:marBottom w:val="0"/>
              <w:divBdr>
                <w:top w:val="none" w:sz="0" w:space="0" w:color="auto"/>
                <w:left w:val="none" w:sz="0" w:space="0" w:color="auto"/>
                <w:bottom w:val="none" w:sz="0" w:space="0" w:color="auto"/>
                <w:right w:val="none" w:sz="0" w:space="0" w:color="auto"/>
              </w:divBdr>
              <w:divsChild>
                <w:div w:id="1797211728">
                  <w:marLeft w:val="0"/>
                  <w:marRight w:val="0"/>
                  <w:marTop w:val="0"/>
                  <w:marBottom w:val="0"/>
                  <w:divBdr>
                    <w:top w:val="none" w:sz="0" w:space="0" w:color="auto"/>
                    <w:left w:val="none" w:sz="0" w:space="0" w:color="auto"/>
                    <w:bottom w:val="none" w:sz="0" w:space="0" w:color="auto"/>
                    <w:right w:val="none" w:sz="0" w:space="0" w:color="auto"/>
                  </w:divBdr>
                  <w:divsChild>
                    <w:div w:id="1973558500">
                      <w:marLeft w:val="0"/>
                      <w:marRight w:val="0"/>
                      <w:marTop w:val="0"/>
                      <w:marBottom w:val="0"/>
                      <w:divBdr>
                        <w:top w:val="none" w:sz="0" w:space="0" w:color="auto"/>
                        <w:left w:val="none" w:sz="0" w:space="0" w:color="auto"/>
                        <w:bottom w:val="none" w:sz="0" w:space="0" w:color="auto"/>
                        <w:right w:val="none" w:sz="0" w:space="0" w:color="auto"/>
                      </w:divBdr>
                      <w:divsChild>
                        <w:div w:id="857042458">
                          <w:marLeft w:val="0"/>
                          <w:marRight w:val="0"/>
                          <w:marTop w:val="0"/>
                          <w:marBottom w:val="0"/>
                          <w:divBdr>
                            <w:top w:val="none" w:sz="0" w:space="0" w:color="auto"/>
                            <w:left w:val="none" w:sz="0" w:space="0" w:color="auto"/>
                            <w:bottom w:val="none" w:sz="0" w:space="0" w:color="auto"/>
                            <w:right w:val="none" w:sz="0" w:space="0" w:color="auto"/>
                          </w:divBdr>
                          <w:divsChild>
                            <w:div w:id="1178545610">
                              <w:marLeft w:val="0"/>
                              <w:marRight w:val="0"/>
                              <w:marTop w:val="240"/>
                              <w:marBottom w:val="240"/>
                              <w:divBdr>
                                <w:top w:val="none" w:sz="0" w:space="0" w:color="auto"/>
                                <w:left w:val="none" w:sz="0" w:space="0" w:color="auto"/>
                                <w:bottom w:val="none" w:sz="0" w:space="0" w:color="auto"/>
                                <w:right w:val="none" w:sz="0" w:space="0" w:color="auto"/>
                              </w:divBdr>
                              <w:divsChild>
                                <w:div w:id="1419641394">
                                  <w:marLeft w:val="0"/>
                                  <w:marRight w:val="0"/>
                                  <w:marTop w:val="0"/>
                                  <w:marBottom w:val="0"/>
                                  <w:divBdr>
                                    <w:top w:val="none" w:sz="0" w:space="0" w:color="auto"/>
                                    <w:left w:val="none" w:sz="0" w:space="0" w:color="auto"/>
                                    <w:bottom w:val="none" w:sz="0" w:space="0" w:color="auto"/>
                                    <w:right w:val="none" w:sz="0" w:space="0" w:color="auto"/>
                                  </w:divBdr>
                                  <w:divsChild>
                                    <w:div w:id="1140344472">
                                      <w:marLeft w:val="0"/>
                                      <w:marRight w:val="0"/>
                                      <w:marTop w:val="0"/>
                                      <w:marBottom w:val="0"/>
                                      <w:divBdr>
                                        <w:top w:val="none" w:sz="0" w:space="0" w:color="auto"/>
                                        <w:left w:val="none" w:sz="0" w:space="0" w:color="auto"/>
                                        <w:bottom w:val="none" w:sz="0" w:space="0" w:color="auto"/>
                                        <w:right w:val="none" w:sz="0" w:space="0" w:color="auto"/>
                                      </w:divBdr>
                                      <w:divsChild>
                                        <w:div w:id="255946003">
                                          <w:marLeft w:val="0"/>
                                          <w:marRight w:val="0"/>
                                          <w:marTop w:val="0"/>
                                          <w:marBottom w:val="0"/>
                                          <w:divBdr>
                                            <w:top w:val="none" w:sz="0" w:space="0" w:color="auto"/>
                                            <w:left w:val="none" w:sz="0" w:space="0" w:color="auto"/>
                                            <w:bottom w:val="none" w:sz="0" w:space="0" w:color="auto"/>
                                            <w:right w:val="none" w:sz="0" w:space="0" w:color="auto"/>
                                          </w:divBdr>
                                        </w:div>
                                        <w:div w:id="257569243">
                                          <w:marLeft w:val="0"/>
                                          <w:marRight w:val="0"/>
                                          <w:marTop w:val="0"/>
                                          <w:marBottom w:val="0"/>
                                          <w:divBdr>
                                            <w:top w:val="none" w:sz="0" w:space="0" w:color="auto"/>
                                            <w:left w:val="none" w:sz="0" w:space="0" w:color="auto"/>
                                            <w:bottom w:val="none" w:sz="0" w:space="0" w:color="auto"/>
                                            <w:right w:val="none" w:sz="0" w:space="0" w:color="auto"/>
                                          </w:divBdr>
                                        </w:div>
                                        <w:div w:id="291325266">
                                          <w:marLeft w:val="0"/>
                                          <w:marRight w:val="0"/>
                                          <w:marTop w:val="0"/>
                                          <w:marBottom w:val="0"/>
                                          <w:divBdr>
                                            <w:top w:val="none" w:sz="0" w:space="0" w:color="auto"/>
                                            <w:left w:val="none" w:sz="0" w:space="0" w:color="auto"/>
                                            <w:bottom w:val="none" w:sz="0" w:space="0" w:color="auto"/>
                                            <w:right w:val="none" w:sz="0" w:space="0" w:color="auto"/>
                                          </w:divBdr>
                                        </w:div>
                                        <w:div w:id="924653476">
                                          <w:marLeft w:val="0"/>
                                          <w:marRight w:val="0"/>
                                          <w:marTop w:val="0"/>
                                          <w:marBottom w:val="0"/>
                                          <w:divBdr>
                                            <w:top w:val="none" w:sz="0" w:space="0" w:color="auto"/>
                                            <w:left w:val="none" w:sz="0" w:space="0" w:color="auto"/>
                                            <w:bottom w:val="none" w:sz="0" w:space="0" w:color="auto"/>
                                            <w:right w:val="none" w:sz="0" w:space="0" w:color="auto"/>
                                          </w:divBdr>
                                        </w:div>
                                        <w:div w:id="18854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9380875">
      <w:bodyDiv w:val="1"/>
      <w:marLeft w:val="0"/>
      <w:marRight w:val="0"/>
      <w:marTop w:val="0"/>
      <w:marBottom w:val="0"/>
      <w:divBdr>
        <w:top w:val="none" w:sz="0" w:space="0" w:color="auto"/>
        <w:left w:val="none" w:sz="0" w:space="0" w:color="auto"/>
        <w:bottom w:val="none" w:sz="0" w:space="0" w:color="auto"/>
        <w:right w:val="none" w:sz="0" w:space="0" w:color="auto"/>
      </w:divBdr>
    </w:div>
    <w:div w:id="479426823">
      <w:bodyDiv w:val="1"/>
      <w:marLeft w:val="0"/>
      <w:marRight w:val="0"/>
      <w:marTop w:val="0"/>
      <w:marBottom w:val="0"/>
      <w:divBdr>
        <w:top w:val="none" w:sz="0" w:space="0" w:color="auto"/>
        <w:left w:val="none" w:sz="0" w:space="0" w:color="auto"/>
        <w:bottom w:val="none" w:sz="0" w:space="0" w:color="auto"/>
        <w:right w:val="none" w:sz="0" w:space="0" w:color="auto"/>
      </w:divBdr>
      <w:divsChild>
        <w:div w:id="2086223800">
          <w:marLeft w:val="0"/>
          <w:marRight w:val="0"/>
          <w:marTop w:val="0"/>
          <w:marBottom w:val="0"/>
          <w:divBdr>
            <w:top w:val="none" w:sz="0" w:space="0" w:color="auto"/>
            <w:left w:val="none" w:sz="0" w:space="0" w:color="auto"/>
            <w:bottom w:val="none" w:sz="0" w:space="0" w:color="auto"/>
            <w:right w:val="none" w:sz="0" w:space="0" w:color="auto"/>
          </w:divBdr>
          <w:divsChild>
            <w:div w:id="237055269">
              <w:marLeft w:val="0"/>
              <w:marRight w:val="0"/>
              <w:marTop w:val="0"/>
              <w:marBottom w:val="0"/>
              <w:divBdr>
                <w:top w:val="none" w:sz="0" w:space="0" w:color="auto"/>
                <w:left w:val="none" w:sz="0" w:space="0" w:color="auto"/>
                <w:bottom w:val="none" w:sz="0" w:space="0" w:color="auto"/>
                <w:right w:val="none" w:sz="0" w:space="0" w:color="auto"/>
              </w:divBdr>
              <w:divsChild>
                <w:div w:id="812065384">
                  <w:marLeft w:val="0"/>
                  <w:marRight w:val="0"/>
                  <w:marTop w:val="0"/>
                  <w:marBottom w:val="0"/>
                  <w:divBdr>
                    <w:top w:val="none" w:sz="0" w:space="0" w:color="auto"/>
                    <w:left w:val="none" w:sz="0" w:space="0" w:color="auto"/>
                    <w:bottom w:val="none" w:sz="0" w:space="0" w:color="auto"/>
                    <w:right w:val="none" w:sz="0" w:space="0" w:color="auto"/>
                  </w:divBdr>
                  <w:divsChild>
                    <w:div w:id="1907495962">
                      <w:marLeft w:val="0"/>
                      <w:marRight w:val="0"/>
                      <w:marTop w:val="0"/>
                      <w:marBottom w:val="0"/>
                      <w:divBdr>
                        <w:top w:val="none" w:sz="0" w:space="0" w:color="auto"/>
                        <w:left w:val="none" w:sz="0" w:space="0" w:color="auto"/>
                        <w:bottom w:val="none" w:sz="0" w:space="0" w:color="auto"/>
                        <w:right w:val="none" w:sz="0" w:space="0" w:color="auto"/>
                      </w:divBdr>
                      <w:divsChild>
                        <w:div w:id="3628188">
                          <w:marLeft w:val="0"/>
                          <w:marRight w:val="0"/>
                          <w:marTop w:val="0"/>
                          <w:marBottom w:val="0"/>
                          <w:divBdr>
                            <w:top w:val="none" w:sz="0" w:space="0" w:color="auto"/>
                            <w:left w:val="none" w:sz="0" w:space="0" w:color="auto"/>
                            <w:bottom w:val="none" w:sz="0" w:space="0" w:color="auto"/>
                            <w:right w:val="none" w:sz="0" w:space="0" w:color="auto"/>
                          </w:divBdr>
                          <w:divsChild>
                            <w:div w:id="935358562">
                              <w:marLeft w:val="0"/>
                              <w:marRight w:val="0"/>
                              <w:marTop w:val="0"/>
                              <w:marBottom w:val="0"/>
                              <w:divBdr>
                                <w:top w:val="none" w:sz="0" w:space="0" w:color="auto"/>
                                <w:left w:val="none" w:sz="0" w:space="0" w:color="auto"/>
                                <w:bottom w:val="none" w:sz="0" w:space="0" w:color="auto"/>
                                <w:right w:val="none" w:sz="0" w:space="0" w:color="auto"/>
                              </w:divBdr>
                              <w:divsChild>
                                <w:div w:id="1169907570">
                                  <w:marLeft w:val="0"/>
                                  <w:marRight w:val="0"/>
                                  <w:marTop w:val="240"/>
                                  <w:marBottom w:val="240"/>
                                  <w:divBdr>
                                    <w:top w:val="none" w:sz="0" w:space="0" w:color="auto"/>
                                    <w:left w:val="none" w:sz="0" w:space="0" w:color="auto"/>
                                    <w:bottom w:val="none" w:sz="0" w:space="0" w:color="auto"/>
                                    <w:right w:val="none" w:sz="0" w:space="0" w:color="auto"/>
                                  </w:divBdr>
                                  <w:divsChild>
                                    <w:div w:id="97891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183604">
      <w:bodyDiv w:val="1"/>
      <w:marLeft w:val="0"/>
      <w:marRight w:val="0"/>
      <w:marTop w:val="0"/>
      <w:marBottom w:val="0"/>
      <w:divBdr>
        <w:top w:val="none" w:sz="0" w:space="0" w:color="auto"/>
        <w:left w:val="none" w:sz="0" w:space="0" w:color="auto"/>
        <w:bottom w:val="none" w:sz="0" w:space="0" w:color="auto"/>
        <w:right w:val="none" w:sz="0" w:space="0" w:color="auto"/>
      </w:divBdr>
      <w:divsChild>
        <w:div w:id="1246961316">
          <w:marLeft w:val="120"/>
          <w:marRight w:val="120"/>
          <w:marTop w:val="0"/>
          <w:marBottom w:val="120"/>
          <w:divBdr>
            <w:top w:val="none" w:sz="0" w:space="0" w:color="auto"/>
            <w:left w:val="none" w:sz="0" w:space="0" w:color="auto"/>
            <w:bottom w:val="none" w:sz="0" w:space="0" w:color="auto"/>
            <w:right w:val="none" w:sz="0" w:space="0" w:color="auto"/>
          </w:divBdr>
          <w:divsChild>
            <w:div w:id="2899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3818">
      <w:bodyDiv w:val="1"/>
      <w:marLeft w:val="0"/>
      <w:marRight w:val="0"/>
      <w:marTop w:val="0"/>
      <w:marBottom w:val="0"/>
      <w:divBdr>
        <w:top w:val="none" w:sz="0" w:space="0" w:color="auto"/>
        <w:left w:val="none" w:sz="0" w:space="0" w:color="auto"/>
        <w:bottom w:val="none" w:sz="0" w:space="0" w:color="auto"/>
        <w:right w:val="none" w:sz="0" w:space="0" w:color="auto"/>
      </w:divBdr>
    </w:div>
    <w:div w:id="748120133">
      <w:bodyDiv w:val="1"/>
      <w:marLeft w:val="0"/>
      <w:marRight w:val="0"/>
      <w:marTop w:val="0"/>
      <w:marBottom w:val="0"/>
      <w:divBdr>
        <w:top w:val="none" w:sz="0" w:space="0" w:color="auto"/>
        <w:left w:val="none" w:sz="0" w:space="0" w:color="auto"/>
        <w:bottom w:val="none" w:sz="0" w:space="0" w:color="auto"/>
        <w:right w:val="none" w:sz="0" w:space="0" w:color="auto"/>
      </w:divBdr>
      <w:divsChild>
        <w:div w:id="924924139">
          <w:marLeft w:val="150"/>
          <w:marRight w:val="150"/>
          <w:marTop w:val="0"/>
          <w:marBottom w:val="150"/>
          <w:divBdr>
            <w:top w:val="none" w:sz="0" w:space="0" w:color="auto"/>
            <w:left w:val="none" w:sz="0" w:space="0" w:color="auto"/>
            <w:bottom w:val="none" w:sz="0" w:space="0" w:color="auto"/>
            <w:right w:val="none" w:sz="0" w:space="0" w:color="auto"/>
          </w:divBdr>
          <w:divsChild>
            <w:div w:id="68486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9546">
      <w:bodyDiv w:val="1"/>
      <w:marLeft w:val="0"/>
      <w:marRight w:val="0"/>
      <w:marTop w:val="0"/>
      <w:marBottom w:val="0"/>
      <w:divBdr>
        <w:top w:val="none" w:sz="0" w:space="0" w:color="auto"/>
        <w:left w:val="none" w:sz="0" w:space="0" w:color="auto"/>
        <w:bottom w:val="none" w:sz="0" w:space="0" w:color="auto"/>
        <w:right w:val="none" w:sz="0" w:space="0" w:color="auto"/>
      </w:divBdr>
      <w:divsChild>
        <w:div w:id="975136042">
          <w:marLeft w:val="120"/>
          <w:marRight w:val="120"/>
          <w:marTop w:val="0"/>
          <w:marBottom w:val="120"/>
          <w:divBdr>
            <w:top w:val="none" w:sz="0" w:space="0" w:color="auto"/>
            <w:left w:val="none" w:sz="0" w:space="0" w:color="auto"/>
            <w:bottom w:val="none" w:sz="0" w:space="0" w:color="auto"/>
            <w:right w:val="none" w:sz="0" w:space="0" w:color="auto"/>
          </w:divBdr>
          <w:divsChild>
            <w:div w:id="422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49330">
      <w:bodyDiv w:val="1"/>
      <w:marLeft w:val="0"/>
      <w:marRight w:val="0"/>
      <w:marTop w:val="0"/>
      <w:marBottom w:val="0"/>
      <w:divBdr>
        <w:top w:val="none" w:sz="0" w:space="0" w:color="auto"/>
        <w:left w:val="none" w:sz="0" w:space="0" w:color="auto"/>
        <w:bottom w:val="none" w:sz="0" w:space="0" w:color="auto"/>
        <w:right w:val="none" w:sz="0" w:space="0" w:color="auto"/>
      </w:divBdr>
      <w:divsChild>
        <w:div w:id="1357927167">
          <w:marLeft w:val="0"/>
          <w:marRight w:val="0"/>
          <w:marTop w:val="0"/>
          <w:marBottom w:val="0"/>
          <w:divBdr>
            <w:top w:val="none" w:sz="0" w:space="0" w:color="auto"/>
            <w:left w:val="none" w:sz="0" w:space="0" w:color="auto"/>
            <w:bottom w:val="none" w:sz="0" w:space="0" w:color="auto"/>
            <w:right w:val="none" w:sz="0" w:space="0" w:color="auto"/>
          </w:divBdr>
          <w:divsChild>
            <w:div w:id="1824732326">
              <w:marLeft w:val="0"/>
              <w:marRight w:val="0"/>
              <w:marTop w:val="0"/>
              <w:marBottom w:val="0"/>
              <w:divBdr>
                <w:top w:val="none" w:sz="0" w:space="0" w:color="auto"/>
                <w:left w:val="none" w:sz="0" w:space="0" w:color="auto"/>
                <w:bottom w:val="none" w:sz="0" w:space="0" w:color="auto"/>
                <w:right w:val="none" w:sz="0" w:space="0" w:color="auto"/>
              </w:divBdr>
              <w:divsChild>
                <w:div w:id="795412173">
                  <w:marLeft w:val="0"/>
                  <w:marRight w:val="0"/>
                  <w:marTop w:val="0"/>
                  <w:marBottom w:val="0"/>
                  <w:divBdr>
                    <w:top w:val="none" w:sz="0" w:space="0" w:color="auto"/>
                    <w:left w:val="none" w:sz="0" w:space="0" w:color="auto"/>
                    <w:bottom w:val="none" w:sz="0" w:space="0" w:color="auto"/>
                    <w:right w:val="none" w:sz="0" w:space="0" w:color="auto"/>
                  </w:divBdr>
                  <w:divsChild>
                    <w:div w:id="671953851">
                      <w:marLeft w:val="0"/>
                      <w:marRight w:val="0"/>
                      <w:marTop w:val="0"/>
                      <w:marBottom w:val="0"/>
                      <w:divBdr>
                        <w:top w:val="none" w:sz="0" w:space="0" w:color="auto"/>
                        <w:left w:val="none" w:sz="0" w:space="0" w:color="auto"/>
                        <w:bottom w:val="none" w:sz="0" w:space="0" w:color="auto"/>
                        <w:right w:val="none" w:sz="0" w:space="0" w:color="auto"/>
                      </w:divBdr>
                      <w:divsChild>
                        <w:div w:id="1950698402">
                          <w:marLeft w:val="0"/>
                          <w:marRight w:val="0"/>
                          <w:marTop w:val="0"/>
                          <w:marBottom w:val="0"/>
                          <w:divBdr>
                            <w:top w:val="none" w:sz="0" w:space="0" w:color="auto"/>
                            <w:left w:val="none" w:sz="0" w:space="0" w:color="auto"/>
                            <w:bottom w:val="none" w:sz="0" w:space="0" w:color="auto"/>
                            <w:right w:val="none" w:sz="0" w:space="0" w:color="auto"/>
                          </w:divBdr>
                          <w:divsChild>
                            <w:div w:id="283384994">
                              <w:marLeft w:val="0"/>
                              <w:marRight w:val="0"/>
                              <w:marTop w:val="0"/>
                              <w:marBottom w:val="0"/>
                              <w:divBdr>
                                <w:top w:val="none" w:sz="0" w:space="0" w:color="auto"/>
                                <w:left w:val="none" w:sz="0" w:space="0" w:color="auto"/>
                                <w:bottom w:val="none" w:sz="0" w:space="0" w:color="auto"/>
                                <w:right w:val="none" w:sz="0" w:space="0" w:color="auto"/>
                              </w:divBdr>
                              <w:divsChild>
                                <w:div w:id="604846575">
                                  <w:marLeft w:val="0"/>
                                  <w:marRight w:val="0"/>
                                  <w:marTop w:val="240"/>
                                  <w:marBottom w:val="240"/>
                                  <w:divBdr>
                                    <w:top w:val="none" w:sz="0" w:space="0" w:color="auto"/>
                                    <w:left w:val="none" w:sz="0" w:space="0" w:color="auto"/>
                                    <w:bottom w:val="none" w:sz="0" w:space="0" w:color="auto"/>
                                    <w:right w:val="none" w:sz="0" w:space="0" w:color="auto"/>
                                  </w:divBdr>
                                  <w:divsChild>
                                    <w:div w:id="1916474430">
                                      <w:marLeft w:val="0"/>
                                      <w:marRight w:val="0"/>
                                      <w:marTop w:val="0"/>
                                      <w:marBottom w:val="0"/>
                                      <w:divBdr>
                                        <w:top w:val="none" w:sz="0" w:space="0" w:color="auto"/>
                                        <w:left w:val="none" w:sz="0" w:space="0" w:color="auto"/>
                                        <w:bottom w:val="none" w:sz="0" w:space="0" w:color="auto"/>
                                        <w:right w:val="none" w:sz="0" w:space="0" w:color="auto"/>
                                      </w:divBdr>
                                      <w:divsChild>
                                        <w:div w:id="1854804455">
                                          <w:marLeft w:val="0"/>
                                          <w:marRight w:val="0"/>
                                          <w:marTop w:val="0"/>
                                          <w:marBottom w:val="0"/>
                                          <w:divBdr>
                                            <w:top w:val="none" w:sz="0" w:space="0" w:color="auto"/>
                                            <w:left w:val="none" w:sz="0" w:space="0" w:color="auto"/>
                                            <w:bottom w:val="none" w:sz="0" w:space="0" w:color="auto"/>
                                            <w:right w:val="none" w:sz="0" w:space="0" w:color="auto"/>
                                          </w:divBdr>
                                          <w:divsChild>
                                            <w:div w:id="89090402">
                                              <w:marLeft w:val="0"/>
                                              <w:marRight w:val="0"/>
                                              <w:marTop w:val="0"/>
                                              <w:marBottom w:val="0"/>
                                              <w:divBdr>
                                                <w:top w:val="none" w:sz="0" w:space="0" w:color="auto"/>
                                                <w:left w:val="none" w:sz="0" w:space="0" w:color="auto"/>
                                                <w:bottom w:val="none" w:sz="0" w:space="0" w:color="auto"/>
                                                <w:right w:val="none" w:sz="0" w:space="0" w:color="auto"/>
                                              </w:divBdr>
                                            </w:div>
                                            <w:div w:id="233592855">
                                              <w:marLeft w:val="0"/>
                                              <w:marRight w:val="0"/>
                                              <w:marTop w:val="0"/>
                                              <w:marBottom w:val="0"/>
                                              <w:divBdr>
                                                <w:top w:val="none" w:sz="0" w:space="0" w:color="auto"/>
                                                <w:left w:val="none" w:sz="0" w:space="0" w:color="auto"/>
                                                <w:bottom w:val="none" w:sz="0" w:space="0" w:color="auto"/>
                                                <w:right w:val="none" w:sz="0" w:space="0" w:color="auto"/>
                                              </w:divBdr>
                                            </w:div>
                                            <w:div w:id="632491056">
                                              <w:marLeft w:val="0"/>
                                              <w:marRight w:val="0"/>
                                              <w:marTop w:val="0"/>
                                              <w:marBottom w:val="0"/>
                                              <w:divBdr>
                                                <w:top w:val="none" w:sz="0" w:space="0" w:color="auto"/>
                                                <w:left w:val="none" w:sz="0" w:space="0" w:color="auto"/>
                                                <w:bottom w:val="none" w:sz="0" w:space="0" w:color="auto"/>
                                                <w:right w:val="none" w:sz="0" w:space="0" w:color="auto"/>
                                              </w:divBdr>
                                              <w:divsChild>
                                                <w:div w:id="3672306">
                                                  <w:marLeft w:val="0"/>
                                                  <w:marRight w:val="0"/>
                                                  <w:marTop w:val="0"/>
                                                  <w:marBottom w:val="0"/>
                                                  <w:divBdr>
                                                    <w:top w:val="none" w:sz="0" w:space="0" w:color="auto"/>
                                                    <w:left w:val="none" w:sz="0" w:space="0" w:color="auto"/>
                                                    <w:bottom w:val="none" w:sz="0" w:space="0" w:color="auto"/>
                                                    <w:right w:val="none" w:sz="0" w:space="0" w:color="auto"/>
                                                  </w:divBdr>
                                                  <w:divsChild>
                                                    <w:div w:id="63572269">
                                                      <w:marLeft w:val="0"/>
                                                      <w:marRight w:val="0"/>
                                                      <w:marTop w:val="0"/>
                                                      <w:marBottom w:val="0"/>
                                                      <w:divBdr>
                                                        <w:top w:val="none" w:sz="0" w:space="0" w:color="auto"/>
                                                        <w:left w:val="none" w:sz="0" w:space="0" w:color="auto"/>
                                                        <w:bottom w:val="none" w:sz="0" w:space="0" w:color="auto"/>
                                                        <w:right w:val="none" w:sz="0" w:space="0" w:color="auto"/>
                                                      </w:divBdr>
                                                    </w:div>
                                                    <w:div w:id="142238586">
                                                      <w:marLeft w:val="0"/>
                                                      <w:marRight w:val="0"/>
                                                      <w:marTop w:val="0"/>
                                                      <w:marBottom w:val="0"/>
                                                      <w:divBdr>
                                                        <w:top w:val="none" w:sz="0" w:space="0" w:color="auto"/>
                                                        <w:left w:val="none" w:sz="0" w:space="0" w:color="auto"/>
                                                        <w:bottom w:val="none" w:sz="0" w:space="0" w:color="auto"/>
                                                        <w:right w:val="none" w:sz="0" w:space="0" w:color="auto"/>
                                                      </w:divBdr>
                                                    </w:div>
                                                    <w:div w:id="683672518">
                                                      <w:marLeft w:val="0"/>
                                                      <w:marRight w:val="0"/>
                                                      <w:marTop w:val="0"/>
                                                      <w:marBottom w:val="0"/>
                                                      <w:divBdr>
                                                        <w:top w:val="none" w:sz="0" w:space="0" w:color="auto"/>
                                                        <w:left w:val="none" w:sz="0" w:space="0" w:color="auto"/>
                                                        <w:bottom w:val="none" w:sz="0" w:space="0" w:color="auto"/>
                                                        <w:right w:val="none" w:sz="0" w:space="0" w:color="auto"/>
                                                      </w:divBdr>
                                                    </w:div>
                                                    <w:div w:id="952783289">
                                                      <w:marLeft w:val="0"/>
                                                      <w:marRight w:val="0"/>
                                                      <w:marTop w:val="0"/>
                                                      <w:marBottom w:val="0"/>
                                                      <w:divBdr>
                                                        <w:top w:val="none" w:sz="0" w:space="0" w:color="auto"/>
                                                        <w:left w:val="none" w:sz="0" w:space="0" w:color="auto"/>
                                                        <w:bottom w:val="none" w:sz="0" w:space="0" w:color="auto"/>
                                                        <w:right w:val="none" w:sz="0" w:space="0" w:color="auto"/>
                                                      </w:divBdr>
                                                    </w:div>
                                                    <w:div w:id="1092898307">
                                                      <w:marLeft w:val="0"/>
                                                      <w:marRight w:val="0"/>
                                                      <w:marTop w:val="0"/>
                                                      <w:marBottom w:val="0"/>
                                                      <w:divBdr>
                                                        <w:top w:val="none" w:sz="0" w:space="0" w:color="auto"/>
                                                        <w:left w:val="none" w:sz="0" w:space="0" w:color="auto"/>
                                                        <w:bottom w:val="none" w:sz="0" w:space="0" w:color="auto"/>
                                                        <w:right w:val="none" w:sz="0" w:space="0" w:color="auto"/>
                                                      </w:divBdr>
                                                    </w:div>
                                                    <w:div w:id="1130436946">
                                                      <w:marLeft w:val="0"/>
                                                      <w:marRight w:val="0"/>
                                                      <w:marTop w:val="0"/>
                                                      <w:marBottom w:val="0"/>
                                                      <w:divBdr>
                                                        <w:top w:val="none" w:sz="0" w:space="0" w:color="auto"/>
                                                        <w:left w:val="none" w:sz="0" w:space="0" w:color="auto"/>
                                                        <w:bottom w:val="none" w:sz="0" w:space="0" w:color="auto"/>
                                                        <w:right w:val="none" w:sz="0" w:space="0" w:color="auto"/>
                                                      </w:divBdr>
                                                    </w:div>
                                                    <w:div w:id="1476945562">
                                                      <w:marLeft w:val="0"/>
                                                      <w:marRight w:val="0"/>
                                                      <w:marTop w:val="0"/>
                                                      <w:marBottom w:val="0"/>
                                                      <w:divBdr>
                                                        <w:top w:val="none" w:sz="0" w:space="0" w:color="auto"/>
                                                        <w:left w:val="none" w:sz="0" w:space="0" w:color="auto"/>
                                                        <w:bottom w:val="none" w:sz="0" w:space="0" w:color="auto"/>
                                                        <w:right w:val="none" w:sz="0" w:space="0" w:color="auto"/>
                                                      </w:divBdr>
                                                    </w:div>
                                                    <w:div w:id="1581216826">
                                                      <w:marLeft w:val="0"/>
                                                      <w:marRight w:val="0"/>
                                                      <w:marTop w:val="0"/>
                                                      <w:marBottom w:val="0"/>
                                                      <w:divBdr>
                                                        <w:top w:val="none" w:sz="0" w:space="0" w:color="auto"/>
                                                        <w:left w:val="none" w:sz="0" w:space="0" w:color="auto"/>
                                                        <w:bottom w:val="none" w:sz="0" w:space="0" w:color="auto"/>
                                                        <w:right w:val="none" w:sz="0" w:space="0" w:color="auto"/>
                                                      </w:divBdr>
                                                    </w:div>
                                                    <w:div w:id="1835293727">
                                                      <w:marLeft w:val="0"/>
                                                      <w:marRight w:val="0"/>
                                                      <w:marTop w:val="0"/>
                                                      <w:marBottom w:val="0"/>
                                                      <w:divBdr>
                                                        <w:top w:val="none" w:sz="0" w:space="0" w:color="auto"/>
                                                        <w:left w:val="none" w:sz="0" w:space="0" w:color="auto"/>
                                                        <w:bottom w:val="none" w:sz="0" w:space="0" w:color="auto"/>
                                                        <w:right w:val="none" w:sz="0" w:space="0" w:color="auto"/>
                                                      </w:divBdr>
                                                    </w:div>
                                                    <w:div w:id="204585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642416">
                                              <w:marLeft w:val="0"/>
                                              <w:marRight w:val="0"/>
                                              <w:marTop w:val="0"/>
                                              <w:marBottom w:val="0"/>
                                              <w:divBdr>
                                                <w:top w:val="none" w:sz="0" w:space="0" w:color="auto"/>
                                                <w:left w:val="none" w:sz="0" w:space="0" w:color="auto"/>
                                                <w:bottom w:val="none" w:sz="0" w:space="0" w:color="auto"/>
                                                <w:right w:val="none" w:sz="0" w:space="0" w:color="auto"/>
                                              </w:divBdr>
                                            </w:div>
                                            <w:div w:id="1463889956">
                                              <w:marLeft w:val="0"/>
                                              <w:marRight w:val="0"/>
                                              <w:marTop w:val="0"/>
                                              <w:marBottom w:val="0"/>
                                              <w:divBdr>
                                                <w:top w:val="none" w:sz="0" w:space="0" w:color="auto"/>
                                                <w:left w:val="none" w:sz="0" w:space="0" w:color="auto"/>
                                                <w:bottom w:val="none" w:sz="0" w:space="0" w:color="auto"/>
                                                <w:right w:val="none" w:sz="0" w:space="0" w:color="auto"/>
                                              </w:divBdr>
                                            </w:div>
                                            <w:div w:id="1539974078">
                                              <w:marLeft w:val="0"/>
                                              <w:marRight w:val="0"/>
                                              <w:marTop w:val="0"/>
                                              <w:marBottom w:val="0"/>
                                              <w:divBdr>
                                                <w:top w:val="none" w:sz="0" w:space="0" w:color="auto"/>
                                                <w:left w:val="none" w:sz="0" w:space="0" w:color="auto"/>
                                                <w:bottom w:val="none" w:sz="0" w:space="0" w:color="auto"/>
                                                <w:right w:val="none" w:sz="0" w:space="0" w:color="auto"/>
                                              </w:divBdr>
                                            </w:div>
                                            <w:div w:id="1894346243">
                                              <w:marLeft w:val="0"/>
                                              <w:marRight w:val="0"/>
                                              <w:marTop w:val="0"/>
                                              <w:marBottom w:val="0"/>
                                              <w:divBdr>
                                                <w:top w:val="none" w:sz="0" w:space="0" w:color="auto"/>
                                                <w:left w:val="none" w:sz="0" w:space="0" w:color="auto"/>
                                                <w:bottom w:val="none" w:sz="0" w:space="0" w:color="auto"/>
                                                <w:right w:val="none" w:sz="0" w:space="0" w:color="auto"/>
                                              </w:divBdr>
                                            </w:div>
                                            <w:div w:id="196943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7996353">
      <w:bodyDiv w:val="1"/>
      <w:marLeft w:val="0"/>
      <w:marRight w:val="0"/>
      <w:marTop w:val="0"/>
      <w:marBottom w:val="0"/>
      <w:divBdr>
        <w:top w:val="none" w:sz="0" w:space="0" w:color="auto"/>
        <w:left w:val="none" w:sz="0" w:space="0" w:color="auto"/>
        <w:bottom w:val="none" w:sz="0" w:space="0" w:color="auto"/>
        <w:right w:val="none" w:sz="0" w:space="0" w:color="auto"/>
      </w:divBdr>
    </w:div>
    <w:div w:id="1347947625">
      <w:bodyDiv w:val="1"/>
      <w:marLeft w:val="0"/>
      <w:marRight w:val="0"/>
      <w:marTop w:val="0"/>
      <w:marBottom w:val="0"/>
      <w:divBdr>
        <w:top w:val="none" w:sz="0" w:space="0" w:color="auto"/>
        <w:left w:val="none" w:sz="0" w:space="0" w:color="auto"/>
        <w:bottom w:val="none" w:sz="0" w:space="0" w:color="auto"/>
        <w:right w:val="none" w:sz="0" w:space="0" w:color="auto"/>
      </w:divBdr>
    </w:div>
    <w:div w:id="1419403221">
      <w:bodyDiv w:val="1"/>
      <w:marLeft w:val="0"/>
      <w:marRight w:val="0"/>
      <w:marTop w:val="0"/>
      <w:marBottom w:val="0"/>
      <w:divBdr>
        <w:top w:val="none" w:sz="0" w:space="0" w:color="auto"/>
        <w:left w:val="none" w:sz="0" w:space="0" w:color="auto"/>
        <w:bottom w:val="none" w:sz="0" w:space="0" w:color="auto"/>
        <w:right w:val="none" w:sz="0" w:space="0" w:color="auto"/>
      </w:divBdr>
    </w:div>
    <w:div w:id="1807697347">
      <w:bodyDiv w:val="1"/>
      <w:marLeft w:val="0"/>
      <w:marRight w:val="0"/>
      <w:marTop w:val="0"/>
      <w:marBottom w:val="0"/>
      <w:divBdr>
        <w:top w:val="none" w:sz="0" w:space="0" w:color="auto"/>
        <w:left w:val="none" w:sz="0" w:space="0" w:color="auto"/>
        <w:bottom w:val="none" w:sz="0" w:space="0" w:color="auto"/>
        <w:right w:val="none" w:sz="0" w:space="0" w:color="auto"/>
      </w:divBdr>
      <w:divsChild>
        <w:div w:id="544566866">
          <w:marLeft w:val="120"/>
          <w:marRight w:val="120"/>
          <w:marTop w:val="0"/>
          <w:marBottom w:val="120"/>
          <w:divBdr>
            <w:top w:val="none" w:sz="0" w:space="0" w:color="auto"/>
            <w:left w:val="none" w:sz="0" w:space="0" w:color="auto"/>
            <w:bottom w:val="none" w:sz="0" w:space="0" w:color="auto"/>
            <w:right w:val="none" w:sz="0" w:space="0" w:color="auto"/>
          </w:divBdr>
          <w:divsChild>
            <w:div w:id="109124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08977">
      <w:bodyDiv w:val="1"/>
      <w:marLeft w:val="0"/>
      <w:marRight w:val="0"/>
      <w:marTop w:val="0"/>
      <w:marBottom w:val="0"/>
      <w:divBdr>
        <w:top w:val="none" w:sz="0" w:space="0" w:color="auto"/>
        <w:left w:val="none" w:sz="0" w:space="0" w:color="auto"/>
        <w:bottom w:val="none" w:sz="0" w:space="0" w:color="auto"/>
        <w:right w:val="none" w:sz="0" w:space="0" w:color="auto"/>
      </w:divBdr>
      <w:divsChild>
        <w:div w:id="1862628493">
          <w:marLeft w:val="0"/>
          <w:marRight w:val="0"/>
          <w:marTop w:val="0"/>
          <w:marBottom w:val="0"/>
          <w:divBdr>
            <w:top w:val="none" w:sz="0" w:space="0" w:color="auto"/>
            <w:left w:val="none" w:sz="0" w:space="0" w:color="auto"/>
            <w:bottom w:val="none" w:sz="0" w:space="0" w:color="auto"/>
            <w:right w:val="none" w:sz="0" w:space="0" w:color="auto"/>
          </w:divBdr>
          <w:divsChild>
            <w:div w:id="1721901578">
              <w:marLeft w:val="0"/>
              <w:marRight w:val="0"/>
              <w:marTop w:val="0"/>
              <w:marBottom w:val="0"/>
              <w:divBdr>
                <w:top w:val="none" w:sz="0" w:space="0" w:color="auto"/>
                <w:left w:val="none" w:sz="0" w:space="0" w:color="auto"/>
                <w:bottom w:val="none" w:sz="0" w:space="0" w:color="auto"/>
                <w:right w:val="none" w:sz="0" w:space="0" w:color="auto"/>
              </w:divBdr>
              <w:divsChild>
                <w:div w:id="1730496907">
                  <w:marLeft w:val="0"/>
                  <w:marRight w:val="0"/>
                  <w:marTop w:val="0"/>
                  <w:marBottom w:val="0"/>
                  <w:divBdr>
                    <w:top w:val="none" w:sz="0" w:space="0" w:color="auto"/>
                    <w:left w:val="none" w:sz="0" w:space="0" w:color="auto"/>
                    <w:bottom w:val="none" w:sz="0" w:space="0" w:color="auto"/>
                    <w:right w:val="none" w:sz="0" w:space="0" w:color="auto"/>
                  </w:divBdr>
                  <w:divsChild>
                    <w:div w:id="37436036">
                      <w:marLeft w:val="0"/>
                      <w:marRight w:val="0"/>
                      <w:marTop w:val="0"/>
                      <w:marBottom w:val="0"/>
                      <w:divBdr>
                        <w:top w:val="none" w:sz="0" w:space="0" w:color="auto"/>
                        <w:left w:val="none" w:sz="0" w:space="0" w:color="auto"/>
                        <w:bottom w:val="none" w:sz="0" w:space="0" w:color="auto"/>
                        <w:right w:val="none" w:sz="0" w:space="0" w:color="auto"/>
                      </w:divBdr>
                      <w:divsChild>
                        <w:div w:id="1594389816">
                          <w:marLeft w:val="0"/>
                          <w:marRight w:val="0"/>
                          <w:marTop w:val="0"/>
                          <w:marBottom w:val="0"/>
                          <w:divBdr>
                            <w:top w:val="none" w:sz="0" w:space="0" w:color="auto"/>
                            <w:left w:val="none" w:sz="0" w:space="0" w:color="auto"/>
                            <w:bottom w:val="none" w:sz="0" w:space="0" w:color="auto"/>
                            <w:right w:val="none" w:sz="0" w:space="0" w:color="auto"/>
                          </w:divBdr>
                          <w:divsChild>
                            <w:div w:id="667101599">
                              <w:marLeft w:val="0"/>
                              <w:marRight w:val="0"/>
                              <w:marTop w:val="0"/>
                              <w:marBottom w:val="0"/>
                              <w:divBdr>
                                <w:top w:val="none" w:sz="0" w:space="0" w:color="auto"/>
                                <w:left w:val="none" w:sz="0" w:space="0" w:color="auto"/>
                                <w:bottom w:val="none" w:sz="0" w:space="0" w:color="auto"/>
                                <w:right w:val="none" w:sz="0" w:space="0" w:color="auto"/>
                              </w:divBdr>
                              <w:divsChild>
                                <w:div w:id="1646858599">
                                  <w:marLeft w:val="0"/>
                                  <w:marRight w:val="0"/>
                                  <w:marTop w:val="240"/>
                                  <w:marBottom w:val="240"/>
                                  <w:divBdr>
                                    <w:top w:val="none" w:sz="0" w:space="0" w:color="auto"/>
                                    <w:left w:val="none" w:sz="0" w:space="0" w:color="auto"/>
                                    <w:bottom w:val="none" w:sz="0" w:space="0" w:color="auto"/>
                                    <w:right w:val="none" w:sz="0" w:space="0" w:color="auto"/>
                                  </w:divBdr>
                                  <w:divsChild>
                                    <w:div w:id="14592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005428">
      <w:bodyDiv w:val="1"/>
      <w:marLeft w:val="0"/>
      <w:marRight w:val="0"/>
      <w:marTop w:val="0"/>
      <w:marBottom w:val="0"/>
      <w:divBdr>
        <w:top w:val="none" w:sz="0" w:space="0" w:color="auto"/>
        <w:left w:val="none" w:sz="0" w:space="0" w:color="auto"/>
        <w:bottom w:val="none" w:sz="0" w:space="0" w:color="auto"/>
        <w:right w:val="none" w:sz="0" w:space="0" w:color="auto"/>
      </w:divBdr>
      <w:divsChild>
        <w:div w:id="351108882">
          <w:marLeft w:val="0"/>
          <w:marRight w:val="0"/>
          <w:marTop w:val="0"/>
          <w:marBottom w:val="0"/>
          <w:divBdr>
            <w:top w:val="none" w:sz="0" w:space="0" w:color="auto"/>
            <w:left w:val="none" w:sz="0" w:space="0" w:color="auto"/>
            <w:bottom w:val="none" w:sz="0" w:space="0" w:color="auto"/>
            <w:right w:val="none" w:sz="0" w:space="0" w:color="auto"/>
          </w:divBdr>
          <w:divsChild>
            <w:div w:id="1022703447">
              <w:marLeft w:val="0"/>
              <w:marRight w:val="0"/>
              <w:marTop w:val="0"/>
              <w:marBottom w:val="0"/>
              <w:divBdr>
                <w:top w:val="none" w:sz="0" w:space="0" w:color="auto"/>
                <w:left w:val="none" w:sz="0" w:space="0" w:color="auto"/>
                <w:bottom w:val="none" w:sz="0" w:space="0" w:color="auto"/>
                <w:right w:val="none" w:sz="0" w:space="0" w:color="auto"/>
              </w:divBdr>
              <w:divsChild>
                <w:div w:id="1678924317">
                  <w:marLeft w:val="0"/>
                  <w:marRight w:val="0"/>
                  <w:marTop w:val="0"/>
                  <w:marBottom w:val="0"/>
                  <w:divBdr>
                    <w:top w:val="none" w:sz="0" w:space="0" w:color="auto"/>
                    <w:left w:val="none" w:sz="0" w:space="0" w:color="auto"/>
                    <w:bottom w:val="none" w:sz="0" w:space="0" w:color="auto"/>
                    <w:right w:val="none" w:sz="0" w:space="0" w:color="auto"/>
                  </w:divBdr>
                  <w:divsChild>
                    <w:div w:id="705981036">
                      <w:marLeft w:val="0"/>
                      <w:marRight w:val="0"/>
                      <w:marTop w:val="0"/>
                      <w:marBottom w:val="0"/>
                      <w:divBdr>
                        <w:top w:val="none" w:sz="0" w:space="0" w:color="auto"/>
                        <w:left w:val="none" w:sz="0" w:space="0" w:color="auto"/>
                        <w:bottom w:val="none" w:sz="0" w:space="0" w:color="auto"/>
                        <w:right w:val="none" w:sz="0" w:space="0" w:color="auto"/>
                      </w:divBdr>
                      <w:divsChild>
                        <w:div w:id="343482731">
                          <w:marLeft w:val="0"/>
                          <w:marRight w:val="0"/>
                          <w:marTop w:val="0"/>
                          <w:marBottom w:val="0"/>
                          <w:divBdr>
                            <w:top w:val="none" w:sz="0" w:space="0" w:color="auto"/>
                            <w:left w:val="none" w:sz="0" w:space="0" w:color="auto"/>
                            <w:bottom w:val="none" w:sz="0" w:space="0" w:color="auto"/>
                            <w:right w:val="none" w:sz="0" w:space="0" w:color="auto"/>
                          </w:divBdr>
                          <w:divsChild>
                            <w:div w:id="1583104142">
                              <w:marLeft w:val="0"/>
                              <w:marRight w:val="0"/>
                              <w:marTop w:val="240"/>
                              <w:marBottom w:val="240"/>
                              <w:divBdr>
                                <w:top w:val="none" w:sz="0" w:space="0" w:color="auto"/>
                                <w:left w:val="none" w:sz="0" w:space="0" w:color="auto"/>
                                <w:bottom w:val="none" w:sz="0" w:space="0" w:color="auto"/>
                                <w:right w:val="none" w:sz="0" w:space="0" w:color="auto"/>
                              </w:divBdr>
                              <w:divsChild>
                                <w:div w:id="204686210">
                                  <w:marLeft w:val="0"/>
                                  <w:marRight w:val="0"/>
                                  <w:marTop w:val="0"/>
                                  <w:marBottom w:val="0"/>
                                  <w:divBdr>
                                    <w:top w:val="none" w:sz="0" w:space="0" w:color="auto"/>
                                    <w:left w:val="none" w:sz="0" w:space="0" w:color="auto"/>
                                    <w:bottom w:val="none" w:sz="0" w:space="0" w:color="auto"/>
                                    <w:right w:val="none" w:sz="0" w:space="0" w:color="auto"/>
                                  </w:divBdr>
                                  <w:divsChild>
                                    <w:div w:id="139734049">
                                      <w:marLeft w:val="0"/>
                                      <w:marRight w:val="0"/>
                                      <w:marTop w:val="0"/>
                                      <w:marBottom w:val="0"/>
                                      <w:divBdr>
                                        <w:top w:val="none" w:sz="0" w:space="0" w:color="auto"/>
                                        <w:left w:val="none" w:sz="0" w:space="0" w:color="auto"/>
                                        <w:bottom w:val="none" w:sz="0" w:space="0" w:color="auto"/>
                                        <w:right w:val="none" w:sz="0" w:space="0" w:color="auto"/>
                                      </w:divBdr>
                                    </w:div>
                                    <w:div w:id="814562323">
                                      <w:marLeft w:val="0"/>
                                      <w:marRight w:val="0"/>
                                      <w:marTop w:val="0"/>
                                      <w:marBottom w:val="0"/>
                                      <w:divBdr>
                                        <w:top w:val="none" w:sz="0" w:space="0" w:color="auto"/>
                                        <w:left w:val="none" w:sz="0" w:space="0" w:color="auto"/>
                                        <w:bottom w:val="none" w:sz="0" w:space="0" w:color="auto"/>
                                        <w:right w:val="none" w:sz="0" w:space="0" w:color="auto"/>
                                      </w:divBdr>
                                    </w:div>
                                    <w:div w:id="1001004269">
                                      <w:marLeft w:val="0"/>
                                      <w:marRight w:val="0"/>
                                      <w:marTop w:val="0"/>
                                      <w:marBottom w:val="0"/>
                                      <w:divBdr>
                                        <w:top w:val="none" w:sz="0" w:space="0" w:color="auto"/>
                                        <w:left w:val="none" w:sz="0" w:space="0" w:color="auto"/>
                                        <w:bottom w:val="none" w:sz="0" w:space="0" w:color="auto"/>
                                        <w:right w:val="none" w:sz="0" w:space="0" w:color="auto"/>
                                      </w:divBdr>
                                    </w:div>
                                    <w:div w:id="1100298250">
                                      <w:marLeft w:val="0"/>
                                      <w:marRight w:val="0"/>
                                      <w:marTop w:val="0"/>
                                      <w:marBottom w:val="0"/>
                                      <w:divBdr>
                                        <w:top w:val="none" w:sz="0" w:space="0" w:color="auto"/>
                                        <w:left w:val="none" w:sz="0" w:space="0" w:color="auto"/>
                                        <w:bottom w:val="none" w:sz="0" w:space="0" w:color="auto"/>
                                        <w:right w:val="none" w:sz="0" w:space="0" w:color="auto"/>
                                      </w:divBdr>
                                    </w:div>
                                    <w:div w:id="1295255131">
                                      <w:marLeft w:val="0"/>
                                      <w:marRight w:val="0"/>
                                      <w:marTop w:val="0"/>
                                      <w:marBottom w:val="0"/>
                                      <w:divBdr>
                                        <w:top w:val="none" w:sz="0" w:space="0" w:color="auto"/>
                                        <w:left w:val="none" w:sz="0" w:space="0" w:color="auto"/>
                                        <w:bottom w:val="none" w:sz="0" w:space="0" w:color="auto"/>
                                        <w:right w:val="none" w:sz="0" w:space="0" w:color="auto"/>
                                      </w:divBdr>
                                    </w:div>
                                    <w:div w:id="1480880711">
                                      <w:marLeft w:val="0"/>
                                      <w:marRight w:val="0"/>
                                      <w:marTop w:val="0"/>
                                      <w:marBottom w:val="0"/>
                                      <w:divBdr>
                                        <w:top w:val="none" w:sz="0" w:space="0" w:color="auto"/>
                                        <w:left w:val="none" w:sz="0" w:space="0" w:color="auto"/>
                                        <w:bottom w:val="none" w:sz="0" w:space="0" w:color="auto"/>
                                        <w:right w:val="none" w:sz="0" w:space="0" w:color="auto"/>
                                      </w:divBdr>
                                    </w:div>
                                    <w:div w:id="15875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5B2C8-CA9D-4BEE-825C-83D81D38D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1517</Words>
  <Characters>8652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Fetlar Community Council</vt:lpstr>
    </vt:vector>
  </TitlesOfParts>
  <Company>Thomason</Company>
  <LinksUpToDate>false</LinksUpToDate>
  <CharactersWithSpaces>10149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Fetlar Community Council</dc:title>
  <dc:creator>Colin Thomason</dc:creator>
  <cp:lastModifiedBy>Verona</cp:lastModifiedBy>
  <cp:revision>2</cp:revision>
  <cp:lastPrinted>2016-03-31T17:20:00Z</cp:lastPrinted>
  <dcterms:created xsi:type="dcterms:W3CDTF">2016-03-31T17:21:00Z</dcterms:created>
  <dcterms:modified xsi:type="dcterms:W3CDTF">2016-03-31T17:21:00Z</dcterms:modified>
</cp:coreProperties>
</file>